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0A4" w:rsidRDefault="002B1EA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Русский язык</w:t>
      </w:r>
    </w:p>
    <w:p w:rsidR="006350A4" w:rsidRDefault="002B1EA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(задания можно использовать при систематизации знаний </w:t>
      </w:r>
    </w:p>
    <w:p w:rsidR="006350A4" w:rsidRDefault="002B1EA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в 10-м классе)</w:t>
      </w:r>
    </w:p>
    <w:p w:rsidR="006350A4" w:rsidRDefault="006350A4">
      <w:pPr>
        <w:spacing w:after="0" w:line="240" w:lineRule="auto"/>
        <w:jc w:val="center"/>
        <w:rPr>
          <w:rFonts w:ascii="Times New Roman" w:eastAsia="Times New Roman" w:hAnsi="Times New Roman" w:cs="Times New Roman"/>
          <w:b/>
          <w:sz w:val="28"/>
          <w:szCs w:val="28"/>
        </w:rPr>
      </w:pPr>
    </w:p>
    <w:p w:rsidR="006350A4" w:rsidRDefault="002B1EA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Рабочий лист </w:t>
      </w:r>
      <w:r w:rsidR="00E171D6" w:rsidRPr="00E171D6">
        <w:rPr>
          <w:rFonts w:ascii="Times New Roman" w:eastAsia="Times New Roman" w:hAnsi="Times New Roman" w:cs="Times New Roman"/>
          <w:sz w:val="28"/>
          <w:szCs w:val="28"/>
        </w:rPr>
        <w:t>(для учащихся)</w:t>
      </w:r>
      <w:r w:rsidR="00E171D6">
        <w:rPr>
          <w:rFonts w:ascii="Times New Roman" w:eastAsia="Times New Roman" w:hAnsi="Times New Roman" w:cs="Times New Roman"/>
          <w:b/>
          <w:sz w:val="28"/>
          <w:szCs w:val="28"/>
        </w:rPr>
        <w:br/>
      </w:r>
      <w:r>
        <w:rPr>
          <w:rFonts w:ascii="Times New Roman" w:eastAsia="Times New Roman" w:hAnsi="Times New Roman" w:cs="Times New Roman"/>
          <w:b/>
          <w:sz w:val="28"/>
          <w:szCs w:val="28"/>
        </w:rPr>
        <w:t>(45 минут)</w:t>
      </w:r>
    </w:p>
    <w:p w:rsidR="006350A4" w:rsidRDefault="006350A4">
      <w:pPr>
        <w:spacing w:after="0" w:line="240" w:lineRule="auto"/>
        <w:jc w:val="center"/>
        <w:rPr>
          <w:rFonts w:ascii="Times New Roman" w:eastAsia="Times New Roman" w:hAnsi="Times New Roman" w:cs="Times New Roman"/>
          <w:b/>
          <w:sz w:val="28"/>
          <w:szCs w:val="28"/>
        </w:rPr>
      </w:pPr>
    </w:p>
    <w:p w:rsidR="006350A4" w:rsidRDefault="002B1EA6">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Экспозиция «Время первых»</w:t>
      </w:r>
    </w:p>
    <w:p w:rsidR="006350A4" w:rsidRDefault="006350A4">
      <w:pPr>
        <w:spacing w:after="0" w:line="240" w:lineRule="auto"/>
        <w:jc w:val="center"/>
        <w:rPr>
          <w:rFonts w:ascii="Times New Roman" w:eastAsia="Times New Roman" w:hAnsi="Times New Roman" w:cs="Times New Roman"/>
          <w:b/>
          <w:sz w:val="28"/>
          <w:szCs w:val="28"/>
        </w:rPr>
      </w:pPr>
    </w:p>
    <w:p w:rsidR="006350A4" w:rsidRDefault="002B1EA6">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u w:val="single"/>
        </w:rPr>
      </w:pPr>
      <w:bookmarkStart w:id="0" w:name="_heading=h.gjdgxs" w:colFirst="0" w:colLast="0"/>
      <w:bookmarkEnd w:id="0"/>
      <w:r>
        <w:rPr>
          <w:rFonts w:ascii="Times New Roman" w:eastAsia="Times New Roman" w:hAnsi="Times New Roman" w:cs="Times New Roman"/>
          <w:i/>
          <w:color w:val="000000"/>
          <w:sz w:val="28"/>
          <w:szCs w:val="28"/>
          <w:u w:val="single"/>
        </w:rPr>
        <w:t>Экспозиционная зона</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i/>
          <w:color w:val="000000"/>
          <w:sz w:val="28"/>
          <w:szCs w:val="28"/>
          <w:u w:val="single"/>
        </w:rPr>
        <w:t>«Мирный атом»</w:t>
      </w:r>
    </w:p>
    <w:p w:rsidR="006350A4" w:rsidRDefault="006350A4">
      <w:pPr>
        <w:spacing w:after="0" w:line="240" w:lineRule="auto"/>
        <w:rPr>
          <w:rFonts w:ascii="Times New Roman" w:eastAsia="Times New Roman" w:hAnsi="Times New Roman" w:cs="Times New Roman"/>
          <w:sz w:val="28"/>
          <w:szCs w:val="28"/>
        </w:rPr>
      </w:pPr>
    </w:p>
    <w:p w:rsidR="006350A4" w:rsidRDefault="002B1EA6">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Познакомьтесь с названием экспозиционной зоны и выполните задания. </w:t>
      </w: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Прочитайте фрагмент этимологической справки:</w:t>
      </w:r>
    </w:p>
    <w:p w:rsidR="006350A4" w:rsidRDefault="002B1EA6">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________ – др.-греч. </w:t>
      </w:r>
      <w:r>
        <w:rPr>
          <w:rFonts w:ascii="Times New Roman" w:eastAsia="Times New Roman" w:hAnsi="Times New Roman" w:cs="Times New Roman"/>
          <w:b/>
          <w:i/>
          <w:color w:val="000000"/>
          <w:sz w:val="28"/>
          <w:szCs w:val="28"/>
        </w:rPr>
        <w:t>ἄτομος</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sz w:val="28"/>
          <w:szCs w:val="28"/>
        </w:rPr>
        <w:t>не-резомый</w:t>
      </w:r>
      <w:r>
        <w:rPr>
          <w:rFonts w:ascii="Times New Roman" w:eastAsia="Times New Roman" w:hAnsi="Times New Roman" w:cs="Times New Roman"/>
          <w:i/>
          <w:color w:val="000000"/>
          <w:sz w:val="28"/>
          <w:szCs w:val="28"/>
        </w:rPr>
        <w:t xml:space="preserve">, неделимый»; из </w:t>
      </w:r>
      <w:r>
        <w:rPr>
          <w:rFonts w:ascii="Times New Roman" w:eastAsia="Times New Roman" w:hAnsi="Times New Roman" w:cs="Times New Roman"/>
          <w:b/>
          <w:i/>
          <w:color w:val="000000"/>
          <w:sz w:val="28"/>
          <w:szCs w:val="28"/>
        </w:rPr>
        <w:t>ἀν- (ἀ-)</w:t>
      </w:r>
      <w:r>
        <w:rPr>
          <w:rFonts w:ascii="Times New Roman" w:eastAsia="Times New Roman" w:hAnsi="Times New Roman" w:cs="Times New Roman"/>
          <w:i/>
          <w:color w:val="000000"/>
          <w:sz w:val="28"/>
          <w:szCs w:val="28"/>
        </w:rPr>
        <w:t xml:space="preserve"> «без», «не» + </w:t>
      </w:r>
      <w:r>
        <w:rPr>
          <w:rFonts w:ascii="Times New Roman" w:eastAsia="Times New Roman" w:hAnsi="Times New Roman" w:cs="Times New Roman"/>
          <w:b/>
          <w:i/>
          <w:color w:val="000000"/>
          <w:sz w:val="28"/>
          <w:szCs w:val="28"/>
        </w:rPr>
        <w:t xml:space="preserve">τομή </w:t>
      </w:r>
      <w:r>
        <w:rPr>
          <w:rFonts w:ascii="Times New Roman" w:eastAsia="Times New Roman" w:hAnsi="Times New Roman" w:cs="Times New Roman"/>
          <w:i/>
          <w:color w:val="000000"/>
          <w:sz w:val="28"/>
          <w:szCs w:val="28"/>
        </w:rPr>
        <w:t>«разрезание, сечение».</w:t>
      </w:r>
    </w:p>
    <w:p w:rsidR="006350A4" w:rsidRDefault="006350A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rPr>
      </w:pPr>
    </w:p>
    <w:p w:rsidR="006350A4"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Вставьте пропущенное слово. Соотнесите полученную информацию с известным вам определением загаданного термина. Подберите используемые в современном русском языке слова, имеющие этимологически тождественную приставку. Какое этимологически однокоренное слово из области биологии и медицины имеет др.-греч. приставку </w:t>
      </w:r>
      <w:r>
        <w:rPr>
          <w:rFonts w:ascii="Times New Roman" w:eastAsia="Times New Roman" w:hAnsi="Times New Roman" w:cs="Times New Roman"/>
          <w:b/>
          <w:i/>
          <w:color w:val="000000"/>
          <w:sz w:val="28"/>
          <w:szCs w:val="28"/>
        </w:rPr>
        <w:t xml:space="preserve">ἀνα- </w:t>
      </w:r>
      <w:r>
        <w:rPr>
          <w:rFonts w:ascii="Times New Roman" w:eastAsia="Times New Roman" w:hAnsi="Times New Roman" w:cs="Times New Roman"/>
          <w:b/>
          <w:color w:val="000000"/>
          <w:sz w:val="28"/>
          <w:szCs w:val="28"/>
        </w:rPr>
        <w:t>[ана]</w:t>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соответствующую русской приставке </w:t>
      </w:r>
      <w:r>
        <w:rPr>
          <w:rFonts w:ascii="Times New Roman" w:eastAsia="Times New Roman" w:hAnsi="Times New Roman" w:cs="Times New Roman"/>
          <w:b/>
          <w:i/>
          <w:color w:val="000000"/>
          <w:sz w:val="28"/>
          <w:szCs w:val="28"/>
        </w:rPr>
        <w:t>раз-</w:t>
      </w:r>
      <w:r>
        <w:rPr>
          <w:rFonts w:ascii="Times New Roman" w:eastAsia="Times New Roman" w:hAnsi="Times New Roman" w:cs="Times New Roman"/>
          <w:color w:val="000000"/>
          <w:sz w:val="28"/>
          <w:szCs w:val="28"/>
        </w:rPr>
        <w:t>?</w:t>
      </w: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tbl>
      <w:tblPr>
        <w:tblStyle w:val="af4"/>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6089"/>
      </w:tblGrid>
      <w:tr w:rsidR="006350A4">
        <w:tc>
          <w:tcPr>
            <w:tcW w:w="3261" w:type="dxa"/>
          </w:tcPr>
          <w:p w:rsidR="006350A4" w:rsidRDefault="002B1EA6">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4"/>
                <w:szCs w:val="24"/>
              </w:rPr>
              <w:t>Определение</w:t>
            </w:r>
          </w:p>
        </w:tc>
        <w:tc>
          <w:tcPr>
            <w:tcW w:w="6089" w:type="dxa"/>
          </w:tcPr>
          <w:p w:rsidR="006350A4" w:rsidRDefault="006350A4">
            <w:pPr>
              <w:pBdr>
                <w:top w:val="nil"/>
                <w:left w:val="nil"/>
                <w:bottom w:val="nil"/>
                <w:right w:val="nil"/>
                <w:between w:val="nil"/>
              </w:pBdr>
              <w:spacing w:line="259" w:lineRule="auto"/>
              <w:jc w:val="both"/>
              <w:rPr>
                <w:rFonts w:ascii="Times New Roman" w:eastAsia="Times New Roman" w:hAnsi="Times New Roman" w:cs="Times New Roman"/>
                <w:color w:val="202124"/>
                <w:sz w:val="24"/>
                <w:szCs w:val="24"/>
                <w:highlight w:val="white"/>
              </w:rPr>
            </w:pPr>
          </w:p>
          <w:p w:rsidR="006350A4" w:rsidRDefault="006350A4">
            <w:pPr>
              <w:pBdr>
                <w:top w:val="nil"/>
                <w:left w:val="nil"/>
                <w:bottom w:val="nil"/>
                <w:right w:val="nil"/>
                <w:between w:val="nil"/>
              </w:pBdr>
              <w:spacing w:line="259" w:lineRule="auto"/>
              <w:jc w:val="both"/>
              <w:rPr>
                <w:rFonts w:ascii="Times New Roman" w:eastAsia="Times New Roman" w:hAnsi="Times New Roman" w:cs="Times New Roman"/>
                <w:color w:val="202124"/>
                <w:sz w:val="24"/>
                <w:szCs w:val="24"/>
                <w:highlight w:val="white"/>
              </w:rPr>
            </w:pPr>
          </w:p>
          <w:p w:rsidR="006350A4" w:rsidRDefault="006350A4">
            <w:pPr>
              <w:pBdr>
                <w:top w:val="nil"/>
                <w:left w:val="nil"/>
                <w:bottom w:val="nil"/>
                <w:right w:val="nil"/>
                <w:between w:val="nil"/>
              </w:pBdr>
              <w:spacing w:after="160" w:line="259" w:lineRule="auto"/>
              <w:jc w:val="both"/>
              <w:rPr>
                <w:rFonts w:ascii="Times New Roman" w:eastAsia="Times New Roman" w:hAnsi="Times New Roman" w:cs="Times New Roman"/>
                <w:color w:val="202124"/>
                <w:sz w:val="24"/>
                <w:szCs w:val="24"/>
                <w:highlight w:val="white"/>
              </w:rPr>
            </w:pPr>
          </w:p>
        </w:tc>
      </w:tr>
      <w:tr w:rsidR="006350A4">
        <w:tc>
          <w:tcPr>
            <w:tcW w:w="3261" w:type="dxa"/>
          </w:tcPr>
          <w:p w:rsidR="006350A4" w:rsidRDefault="002B1EA6">
            <w:pPr>
              <w:pBdr>
                <w:top w:val="nil"/>
                <w:left w:val="nil"/>
                <w:bottom w:val="nil"/>
                <w:right w:val="nil"/>
                <w:between w:val="nil"/>
              </w:pBdr>
              <w:spacing w:line="259"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 xml:space="preserve">Слова с этимологической приставкой </w:t>
            </w:r>
            <w:r>
              <w:rPr>
                <w:rFonts w:ascii="Times New Roman" w:eastAsia="Times New Roman" w:hAnsi="Times New Roman" w:cs="Times New Roman"/>
                <w:b/>
                <w:i/>
                <w:color w:val="000000"/>
                <w:sz w:val="24"/>
                <w:szCs w:val="24"/>
              </w:rPr>
              <w:t>ἀν- (ἀ-)</w:t>
            </w:r>
          </w:p>
          <w:p w:rsidR="006350A4" w:rsidRDefault="006350A4">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p>
        </w:tc>
        <w:tc>
          <w:tcPr>
            <w:tcW w:w="6089" w:type="dxa"/>
          </w:tcPr>
          <w:p w:rsidR="006350A4" w:rsidRDefault="006350A4">
            <w:pPr>
              <w:pBdr>
                <w:top w:val="nil"/>
                <w:left w:val="nil"/>
                <w:bottom w:val="nil"/>
                <w:right w:val="nil"/>
                <w:between w:val="nil"/>
              </w:pBdr>
              <w:spacing w:after="160" w:line="259" w:lineRule="auto"/>
              <w:jc w:val="both"/>
              <w:rPr>
                <w:rFonts w:ascii="Times New Roman" w:eastAsia="Times New Roman" w:hAnsi="Times New Roman" w:cs="Times New Roman"/>
                <w:color w:val="000000"/>
                <w:sz w:val="28"/>
                <w:szCs w:val="28"/>
              </w:rPr>
            </w:pPr>
          </w:p>
        </w:tc>
      </w:tr>
      <w:tr w:rsidR="006350A4">
        <w:tc>
          <w:tcPr>
            <w:tcW w:w="3261" w:type="dxa"/>
          </w:tcPr>
          <w:p w:rsidR="006350A4" w:rsidRDefault="002B1EA6">
            <w:p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Однокоренное слово </w:t>
            </w:r>
          </w:p>
          <w:p w:rsidR="006350A4" w:rsidRDefault="002B1EA6">
            <w:pPr>
              <w:pBdr>
                <w:top w:val="nil"/>
                <w:left w:val="nil"/>
                <w:bottom w:val="nil"/>
                <w:right w:val="nil"/>
                <w:between w:val="nil"/>
              </w:pBdr>
              <w:spacing w:after="160" w:line="259"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 xml:space="preserve">с приставкой </w:t>
            </w:r>
            <w:r>
              <w:rPr>
                <w:rFonts w:ascii="Times New Roman" w:eastAsia="Times New Roman" w:hAnsi="Times New Roman" w:cs="Times New Roman"/>
                <w:b/>
                <w:i/>
                <w:color w:val="000000"/>
                <w:sz w:val="24"/>
                <w:szCs w:val="24"/>
              </w:rPr>
              <w:t>ἀνα</w:t>
            </w:r>
          </w:p>
        </w:tc>
        <w:tc>
          <w:tcPr>
            <w:tcW w:w="6089" w:type="dxa"/>
          </w:tcPr>
          <w:p w:rsidR="006350A4" w:rsidRDefault="006350A4">
            <w:pPr>
              <w:pBdr>
                <w:top w:val="nil"/>
                <w:left w:val="nil"/>
                <w:bottom w:val="nil"/>
                <w:right w:val="nil"/>
                <w:between w:val="nil"/>
              </w:pBdr>
              <w:spacing w:after="160" w:line="259" w:lineRule="auto"/>
              <w:jc w:val="both"/>
              <w:rPr>
                <w:rFonts w:ascii="Times New Roman" w:eastAsia="Times New Roman" w:hAnsi="Times New Roman" w:cs="Times New Roman"/>
                <w:color w:val="000000"/>
                <w:sz w:val="28"/>
                <w:szCs w:val="28"/>
              </w:rPr>
            </w:pPr>
          </w:p>
        </w:tc>
      </w:tr>
    </w:tbl>
    <w:p w:rsidR="006350A4" w:rsidRDefault="006350A4">
      <w:pPr>
        <w:spacing w:after="0"/>
        <w:jc w:val="both"/>
        <w:rPr>
          <w:rFonts w:ascii="Times New Roman" w:eastAsia="Times New Roman" w:hAnsi="Times New Roman" w:cs="Times New Roman"/>
          <w:i/>
          <w:sz w:val="28"/>
          <w:szCs w:val="28"/>
          <w:u w:val="single"/>
        </w:rPr>
      </w:pPr>
    </w:p>
    <w:p w:rsidR="006350A4" w:rsidRPr="00234256" w:rsidRDefault="002B1EA6">
      <w:pPr>
        <w:spacing w:after="0"/>
        <w:jc w:val="both"/>
        <w:rPr>
          <w:rFonts w:ascii="Times New Roman" w:eastAsia="Times New Roman" w:hAnsi="Times New Roman" w:cs="Times New Roman"/>
          <w:sz w:val="28"/>
          <w:szCs w:val="28"/>
          <w:u w:val="single"/>
        </w:rPr>
      </w:pPr>
      <w:r w:rsidRPr="00234256">
        <w:rPr>
          <w:rFonts w:ascii="Times New Roman" w:eastAsia="Times New Roman" w:hAnsi="Times New Roman" w:cs="Times New Roman"/>
          <w:sz w:val="28"/>
          <w:szCs w:val="28"/>
          <w:u w:val="single"/>
        </w:rPr>
        <w:t>Ответ</w:t>
      </w:r>
    </w:p>
    <w:p w:rsidR="006350A4" w:rsidRDefault="00104B3F">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___________________________________________________________________</w:t>
      </w:r>
    </w:p>
    <w:tbl>
      <w:tblPr>
        <w:tblStyle w:val="af5"/>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6089"/>
      </w:tblGrid>
      <w:tr w:rsidR="006350A4">
        <w:tc>
          <w:tcPr>
            <w:tcW w:w="3261" w:type="dxa"/>
          </w:tcPr>
          <w:p w:rsidR="006350A4" w:rsidRDefault="002B1EA6">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4"/>
                <w:szCs w:val="24"/>
              </w:rPr>
              <w:t>Определение</w:t>
            </w:r>
          </w:p>
        </w:tc>
        <w:tc>
          <w:tcPr>
            <w:tcW w:w="6089" w:type="dxa"/>
          </w:tcPr>
          <w:p w:rsidR="006350A4" w:rsidRDefault="006350A4">
            <w:pPr>
              <w:pBdr>
                <w:top w:val="nil"/>
                <w:left w:val="nil"/>
                <w:bottom w:val="nil"/>
                <w:right w:val="nil"/>
                <w:between w:val="nil"/>
              </w:pBdr>
              <w:spacing w:after="160" w:line="259" w:lineRule="auto"/>
              <w:jc w:val="both"/>
              <w:rPr>
                <w:rFonts w:ascii="Times New Roman" w:eastAsia="Times New Roman" w:hAnsi="Times New Roman" w:cs="Times New Roman"/>
                <w:i/>
                <w:color w:val="202124"/>
                <w:sz w:val="24"/>
                <w:szCs w:val="24"/>
                <w:highlight w:val="white"/>
              </w:rPr>
            </w:pPr>
          </w:p>
          <w:p w:rsidR="00104B3F" w:rsidRDefault="00104B3F">
            <w:pPr>
              <w:pBdr>
                <w:top w:val="nil"/>
                <w:left w:val="nil"/>
                <w:bottom w:val="nil"/>
                <w:right w:val="nil"/>
                <w:between w:val="nil"/>
              </w:pBdr>
              <w:spacing w:after="160" w:line="259" w:lineRule="auto"/>
              <w:jc w:val="both"/>
              <w:rPr>
                <w:rFonts w:ascii="Times New Roman" w:eastAsia="Times New Roman" w:hAnsi="Times New Roman" w:cs="Times New Roman"/>
                <w:i/>
                <w:color w:val="202124"/>
                <w:sz w:val="24"/>
                <w:szCs w:val="24"/>
                <w:highlight w:val="white"/>
              </w:rPr>
            </w:pPr>
          </w:p>
        </w:tc>
      </w:tr>
      <w:tr w:rsidR="006350A4">
        <w:tc>
          <w:tcPr>
            <w:tcW w:w="3261" w:type="dxa"/>
          </w:tcPr>
          <w:p w:rsidR="006350A4" w:rsidRDefault="002B1EA6">
            <w:pPr>
              <w:pBdr>
                <w:top w:val="nil"/>
                <w:left w:val="nil"/>
                <w:bottom w:val="nil"/>
                <w:right w:val="nil"/>
                <w:between w:val="nil"/>
              </w:pBdr>
              <w:spacing w:line="259"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 xml:space="preserve">Слова с этимологической приставкой </w:t>
            </w:r>
            <w:r>
              <w:rPr>
                <w:rFonts w:ascii="Times New Roman" w:eastAsia="Times New Roman" w:hAnsi="Times New Roman" w:cs="Times New Roman"/>
                <w:b/>
                <w:i/>
                <w:color w:val="000000"/>
                <w:sz w:val="24"/>
                <w:szCs w:val="24"/>
              </w:rPr>
              <w:t>ἀν- (ἀ-)</w:t>
            </w:r>
          </w:p>
          <w:p w:rsidR="006350A4" w:rsidRDefault="006350A4">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p>
        </w:tc>
        <w:tc>
          <w:tcPr>
            <w:tcW w:w="6089" w:type="dxa"/>
          </w:tcPr>
          <w:p w:rsidR="006350A4" w:rsidRDefault="006350A4">
            <w:pPr>
              <w:pBdr>
                <w:top w:val="nil"/>
                <w:left w:val="nil"/>
                <w:bottom w:val="nil"/>
                <w:right w:val="nil"/>
                <w:between w:val="nil"/>
              </w:pBdr>
              <w:spacing w:after="160" w:line="259" w:lineRule="auto"/>
              <w:jc w:val="both"/>
              <w:rPr>
                <w:rFonts w:ascii="Times New Roman" w:eastAsia="Times New Roman" w:hAnsi="Times New Roman" w:cs="Times New Roman"/>
                <w:i/>
                <w:color w:val="000000"/>
                <w:sz w:val="28"/>
                <w:szCs w:val="28"/>
              </w:rPr>
            </w:pPr>
          </w:p>
        </w:tc>
      </w:tr>
      <w:tr w:rsidR="006350A4">
        <w:tc>
          <w:tcPr>
            <w:tcW w:w="3261" w:type="dxa"/>
          </w:tcPr>
          <w:p w:rsidR="006350A4" w:rsidRDefault="002B1EA6">
            <w:p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Однокоренное слово </w:t>
            </w:r>
          </w:p>
          <w:p w:rsidR="006350A4" w:rsidRDefault="002B1EA6">
            <w:pPr>
              <w:pBdr>
                <w:top w:val="nil"/>
                <w:left w:val="nil"/>
                <w:bottom w:val="nil"/>
                <w:right w:val="nil"/>
                <w:between w:val="nil"/>
              </w:pBdr>
              <w:spacing w:after="160" w:line="259"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 xml:space="preserve">с приставкой </w:t>
            </w:r>
            <w:r>
              <w:rPr>
                <w:rFonts w:ascii="Times New Roman" w:eastAsia="Times New Roman" w:hAnsi="Times New Roman" w:cs="Times New Roman"/>
                <w:b/>
                <w:i/>
                <w:color w:val="000000"/>
                <w:sz w:val="24"/>
                <w:szCs w:val="24"/>
              </w:rPr>
              <w:t>ἀνα</w:t>
            </w:r>
          </w:p>
        </w:tc>
        <w:tc>
          <w:tcPr>
            <w:tcW w:w="6089" w:type="dxa"/>
          </w:tcPr>
          <w:p w:rsidR="006350A4" w:rsidRDefault="006350A4">
            <w:pPr>
              <w:pBdr>
                <w:top w:val="nil"/>
                <w:left w:val="nil"/>
                <w:bottom w:val="nil"/>
                <w:right w:val="nil"/>
                <w:between w:val="nil"/>
              </w:pBdr>
              <w:spacing w:after="160" w:line="259" w:lineRule="auto"/>
              <w:jc w:val="both"/>
              <w:rPr>
                <w:rFonts w:ascii="Times New Roman" w:eastAsia="Times New Roman" w:hAnsi="Times New Roman" w:cs="Times New Roman"/>
                <w:i/>
                <w:color w:val="000000"/>
                <w:sz w:val="24"/>
                <w:szCs w:val="24"/>
              </w:rPr>
            </w:pPr>
          </w:p>
        </w:tc>
      </w:tr>
    </w:tbl>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p w:rsidR="006350A4" w:rsidRDefault="002B1EA6">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Этимологический анализ слова позволяет выявить содержательное ядро термина – «то, что далее не делится». </w:t>
      </w: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Попробуйте доказать, что исторически устоявшееся название анализируемого нами понятия противоречит современным представлениям о его сущности. </w:t>
      </w:r>
    </w:p>
    <w:p w:rsidR="006350A4" w:rsidRDefault="006350A4">
      <w:pPr>
        <w:spacing w:after="0" w:line="240" w:lineRule="auto"/>
        <w:rPr>
          <w:rFonts w:ascii="Times New Roman" w:eastAsia="Times New Roman" w:hAnsi="Times New Roman" w:cs="Times New Roman"/>
          <w:i/>
          <w:sz w:val="28"/>
          <w:szCs w:val="28"/>
          <w:u w:val="single"/>
        </w:rPr>
      </w:pPr>
    </w:p>
    <w:p w:rsidR="006350A4" w:rsidRDefault="002B1EA6">
      <w:pPr>
        <w:spacing w:after="0" w:line="240"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6350A4" w:rsidRDefault="00234256">
      <w:pPr>
        <w:spacing w:after="0" w:line="240" w:lineRule="auto"/>
        <w:jc w:val="both"/>
        <w:rPr>
          <w:rFonts w:ascii="Times New Roman" w:eastAsia="Times New Roman" w:hAnsi="Times New Roman" w:cs="Times New Roman"/>
          <w:i/>
          <w:sz w:val="28"/>
          <w:szCs w:val="28"/>
        </w:rPr>
      </w:pPr>
      <w:r>
        <w:t>__________________________________________________________________________________________________________________________________________________________________________</w:t>
      </w:r>
    </w:p>
    <w:p w:rsidR="006350A4" w:rsidRDefault="006350A4">
      <w:pPr>
        <w:spacing w:after="0" w:line="240" w:lineRule="auto"/>
        <w:jc w:val="both"/>
        <w:rPr>
          <w:rFonts w:ascii="Times New Roman" w:eastAsia="Times New Roman" w:hAnsi="Times New Roman" w:cs="Times New Roman"/>
          <w:i/>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Найдите русский эквивалент слова </w:t>
      </w:r>
      <w:r>
        <w:rPr>
          <w:rFonts w:ascii="Times New Roman" w:eastAsia="Times New Roman" w:hAnsi="Times New Roman" w:cs="Times New Roman"/>
          <w:b/>
          <w:i/>
          <w:color w:val="000000"/>
          <w:sz w:val="28"/>
          <w:szCs w:val="28"/>
        </w:rPr>
        <w:t>peaceful</w:t>
      </w:r>
      <w:r>
        <w:rPr>
          <w:rFonts w:ascii="Times New Roman" w:eastAsia="Times New Roman" w:hAnsi="Times New Roman" w:cs="Times New Roman"/>
          <w:color w:val="000000"/>
          <w:sz w:val="28"/>
          <w:szCs w:val="28"/>
        </w:rPr>
        <w:t xml:space="preserve">. Укажите вариант ответа, в котором лексическое значение </w:t>
      </w:r>
      <w:r>
        <w:rPr>
          <w:rFonts w:ascii="Times New Roman" w:eastAsia="Times New Roman" w:hAnsi="Times New Roman" w:cs="Times New Roman"/>
          <w:sz w:val="28"/>
          <w:szCs w:val="28"/>
        </w:rPr>
        <w:t>наиболее приближено к</w:t>
      </w:r>
      <w:r>
        <w:rPr>
          <w:rFonts w:ascii="Times New Roman" w:eastAsia="Times New Roman" w:hAnsi="Times New Roman" w:cs="Times New Roman"/>
          <w:color w:val="000000"/>
          <w:sz w:val="28"/>
          <w:szCs w:val="28"/>
        </w:rPr>
        <w:t xml:space="preserve"> значению загаданного слова в контексте. </w:t>
      </w:r>
    </w:p>
    <w:p w:rsidR="006350A4" w:rsidRDefault="002B1EA6">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склонный к вражде, ссорам. Наполненный дружеским согласием.</w:t>
      </w:r>
    </w:p>
    <w:p w:rsidR="006350A4" w:rsidRDefault="002B1EA6">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военный. Основанный на соблюдении мира.</w:t>
      </w:r>
    </w:p>
    <w:p w:rsidR="006350A4" w:rsidRDefault="002B1EA6">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Связанный с разрешением спора, тяжбы без суда, мирным путём.</w:t>
      </w:r>
    </w:p>
    <w:p w:rsidR="006350A4" w:rsidRDefault="002B1EA6">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Чуждый волнений, спокойный, тихий. </w:t>
      </w:r>
    </w:p>
    <w:p w:rsidR="006350A4" w:rsidRDefault="006350A4">
      <w:pPr>
        <w:spacing w:after="0"/>
        <w:jc w:val="both"/>
        <w:rPr>
          <w:rFonts w:ascii="Times New Roman" w:eastAsia="Times New Roman" w:hAnsi="Times New Roman" w:cs="Times New Roman"/>
          <w:i/>
          <w:sz w:val="28"/>
          <w:szCs w:val="28"/>
          <w:u w:val="single"/>
        </w:rPr>
      </w:pPr>
    </w:p>
    <w:p w:rsidR="00234256" w:rsidRDefault="00234256" w:rsidP="00234256">
      <w:pPr>
        <w:spacing w:after="0" w:line="240"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234256" w:rsidRDefault="00234256" w:rsidP="00234256">
      <w:pPr>
        <w:spacing w:after="0" w:line="240" w:lineRule="auto"/>
        <w:jc w:val="both"/>
        <w:rPr>
          <w:rFonts w:ascii="Times New Roman" w:eastAsia="Times New Roman" w:hAnsi="Times New Roman" w:cs="Times New Roman"/>
          <w:i/>
          <w:sz w:val="28"/>
          <w:szCs w:val="28"/>
        </w:rPr>
      </w:pPr>
      <w:r>
        <w:t>__________________________________________________________________________________________________________________________________________________________________________</w:t>
      </w:r>
    </w:p>
    <w:p w:rsidR="006350A4" w:rsidRDefault="006350A4">
      <w:pPr>
        <w:spacing w:after="0" w:line="240" w:lineRule="auto"/>
        <w:rPr>
          <w:rFonts w:ascii="Times New Roman" w:eastAsia="Times New Roman" w:hAnsi="Times New Roman" w:cs="Times New Roman"/>
          <w:sz w:val="28"/>
          <w:szCs w:val="28"/>
        </w:rPr>
      </w:pPr>
    </w:p>
    <w:p w:rsidR="006350A4" w:rsidRDefault="002B1EA6">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Внимательно рассмотрите художественную инсталляцию «Навстречу мечте» (арка) и выполните задания. </w:t>
      </w: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Обложки какого журнала используются в оформлении арки? Определите функцию пунктуационного знака в названии. </w:t>
      </w:r>
    </w:p>
    <w:p w:rsidR="006350A4" w:rsidRDefault="006350A4">
      <w:pPr>
        <w:spacing w:after="0" w:line="240" w:lineRule="auto"/>
        <w:rPr>
          <w:rFonts w:ascii="Times New Roman" w:eastAsia="Times New Roman" w:hAnsi="Times New Roman" w:cs="Times New Roman"/>
          <w:i/>
          <w:sz w:val="28"/>
          <w:szCs w:val="28"/>
          <w:u w:val="single"/>
        </w:rPr>
      </w:pPr>
    </w:p>
    <w:p w:rsidR="005A1243" w:rsidRDefault="005A1243" w:rsidP="005A1243">
      <w:pPr>
        <w:spacing w:after="0" w:line="240"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6350A4" w:rsidRDefault="002B1EA6">
      <w:pPr>
        <w:spacing w:after="0" w:line="240" w:lineRule="auto"/>
        <w:rPr>
          <w:rFonts w:ascii="Times New Roman" w:eastAsia="Times New Roman" w:hAnsi="Times New Roman" w:cs="Times New Roman"/>
          <w:i/>
          <w:sz w:val="28"/>
          <w:szCs w:val="28"/>
          <w:u w:val="single"/>
        </w:rPr>
      </w:pPr>
      <w:r>
        <w:rPr>
          <w:noProof/>
        </w:rPr>
        <w:drawing>
          <wp:anchor distT="0" distB="0" distL="0" distR="0" simplePos="0" relativeHeight="251658240" behindDoc="1" locked="0" layoutInCell="1" hidden="0" allowOverlap="1">
            <wp:simplePos x="0" y="0"/>
            <wp:positionH relativeFrom="column">
              <wp:posOffset>-13331</wp:posOffset>
            </wp:positionH>
            <wp:positionV relativeFrom="paragraph">
              <wp:posOffset>119379</wp:posOffset>
            </wp:positionV>
            <wp:extent cx="1647825" cy="2152650"/>
            <wp:effectExtent l="0" t="0" r="0" b="0"/>
            <wp:wrapNone/>
            <wp:docPr id="1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647825" cy="2152650"/>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1729740</wp:posOffset>
            </wp:positionH>
            <wp:positionV relativeFrom="paragraph">
              <wp:posOffset>119379</wp:posOffset>
            </wp:positionV>
            <wp:extent cx="1524000" cy="2143125"/>
            <wp:effectExtent l="0" t="0" r="0" b="0"/>
            <wp:wrapNone/>
            <wp:docPr id="1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524000" cy="2143125"/>
                    </a:xfrm>
                    <a:prstGeom prst="rect">
                      <a:avLst/>
                    </a:prstGeom>
                    <a:ln/>
                  </pic:spPr>
                </pic:pic>
              </a:graphicData>
            </a:graphic>
          </wp:anchor>
        </w:drawing>
      </w:r>
      <w:r>
        <w:rPr>
          <w:noProof/>
        </w:rPr>
        <w:drawing>
          <wp:anchor distT="0" distB="0" distL="0" distR="0" simplePos="0" relativeHeight="251660288" behindDoc="1" locked="0" layoutInCell="1" hidden="0" allowOverlap="1">
            <wp:simplePos x="0" y="0"/>
            <wp:positionH relativeFrom="column">
              <wp:posOffset>3310890</wp:posOffset>
            </wp:positionH>
            <wp:positionV relativeFrom="paragraph">
              <wp:posOffset>138430</wp:posOffset>
            </wp:positionV>
            <wp:extent cx="1581150" cy="2124075"/>
            <wp:effectExtent l="0" t="0" r="0" b="0"/>
            <wp:wrapNone/>
            <wp:docPr id="12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0"/>
                    <a:srcRect/>
                    <a:stretch>
                      <a:fillRect/>
                    </a:stretch>
                  </pic:blipFill>
                  <pic:spPr>
                    <a:xfrm>
                      <a:off x="0" y="0"/>
                      <a:ext cx="1581150" cy="2124075"/>
                    </a:xfrm>
                    <a:prstGeom prst="rect">
                      <a:avLst/>
                    </a:prstGeom>
                    <a:ln/>
                  </pic:spPr>
                </pic:pic>
              </a:graphicData>
            </a:graphic>
          </wp:anchor>
        </w:drawing>
      </w:r>
    </w:p>
    <w:p w:rsidR="006350A4" w:rsidRDefault="006350A4">
      <w:pPr>
        <w:spacing w:after="0" w:line="240" w:lineRule="auto"/>
        <w:rPr>
          <w:rFonts w:ascii="Times New Roman" w:eastAsia="Times New Roman" w:hAnsi="Times New Roman" w:cs="Times New Roman"/>
          <w:i/>
          <w:sz w:val="28"/>
          <w:szCs w:val="28"/>
          <w:u w:val="single"/>
        </w:rPr>
      </w:pPr>
    </w:p>
    <w:p w:rsidR="006350A4" w:rsidRDefault="006350A4">
      <w:pPr>
        <w:spacing w:after="0" w:line="240" w:lineRule="auto"/>
        <w:rPr>
          <w:rFonts w:ascii="Times New Roman" w:eastAsia="Times New Roman" w:hAnsi="Times New Roman" w:cs="Times New Roman"/>
          <w:i/>
          <w:sz w:val="28"/>
          <w:szCs w:val="28"/>
          <w:u w:val="single"/>
        </w:rPr>
      </w:pPr>
    </w:p>
    <w:p w:rsidR="006350A4" w:rsidRDefault="002B1E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350A4" w:rsidRDefault="006350A4">
      <w:pPr>
        <w:spacing w:after="0" w:line="240" w:lineRule="auto"/>
        <w:jc w:val="center"/>
        <w:rPr>
          <w:rFonts w:ascii="Times New Roman" w:eastAsia="Times New Roman" w:hAnsi="Times New Roman" w:cs="Times New Roman"/>
          <w:sz w:val="28"/>
          <w:szCs w:val="28"/>
        </w:rPr>
      </w:pPr>
    </w:p>
    <w:p w:rsidR="006350A4" w:rsidRDefault="002B1E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 т. д.</w:t>
      </w:r>
    </w:p>
    <w:p w:rsidR="006350A4" w:rsidRDefault="006350A4">
      <w:pPr>
        <w:spacing w:after="0" w:line="240" w:lineRule="auto"/>
        <w:jc w:val="both"/>
        <w:rPr>
          <w:rFonts w:ascii="Times New Roman" w:eastAsia="Times New Roman" w:hAnsi="Times New Roman" w:cs="Times New Roman"/>
          <w:i/>
          <w:sz w:val="28"/>
          <w:szCs w:val="28"/>
        </w:rPr>
      </w:pPr>
    </w:p>
    <w:p w:rsidR="006350A4" w:rsidRDefault="006350A4">
      <w:pPr>
        <w:spacing w:after="0" w:line="240" w:lineRule="auto"/>
        <w:jc w:val="both"/>
        <w:rPr>
          <w:rFonts w:ascii="Times New Roman" w:eastAsia="Times New Roman" w:hAnsi="Times New Roman" w:cs="Times New Roman"/>
          <w:i/>
          <w:sz w:val="28"/>
          <w:szCs w:val="28"/>
        </w:rPr>
      </w:pPr>
    </w:p>
    <w:p w:rsidR="006350A4" w:rsidRDefault="006350A4">
      <w:pPr>
        <w:spacing w:after="0" w:line="240" w:lineRule="auto"/>
        <w:jc w:val="both"/>
        <w:rPr>
          <w:rFonts w:ascii="Times New Roman" w:eastAsia="Times New Roman" w:hAnsi="Times New Roman" w:cs="Times New Roman"/>
          <w:i/>
          <w:sz w:val="28"/>
          <w:szCs w:val="28"/>
        </w:rPr>
      </w:pPr>
    </w:p>
    <w:p w:rsidR="00234256" w:rsidRDefault="00234256">
      <w:pPr>
        <w:spacing w:after="0" w:line="240" w:lineRule="auto"/>
        <w:jc w:val="both"/>
        <w:rPr>
          <w:rFonts w:ascii="Times New Roman" w:eastAsia="Times New Roman" w:hAnsi="Times New Roman" w:cs="Times New Roman"/>
          <w:i/>
          <w:sz w:val="28"/>
          <w:szCs w:val="28"/>
          <w:u w:val="single"/>
        </w:rPr>
      </w:pPr>
    </w:p>
    <w:p w:rsidR="00234256" w:rsidRDefault="00234256">
      <w:pPr>
        <w:spacing w:after="0" w:line="240" w:lineRule="auto"/>
        <w:jc w:val="both"/>
        <w:rPr>
          <w:rFonts w:ascii="Times New Roman" w:eastAsia="Times New Roman" w:hAnsi="Times New Roman" w:cs="Times New Roman"/>
          <w:i/>
          <w:sz w:val="28"/>
          <w:szCs w:val="28"/>
          <w:u w:val="single"/>
        </w:rPr>
      </w:pPr>
    </w:p>
    <w:p w:rsidR="00234256" w:rsidRDefault="00234256">
      <w:pPr>
        <w:spacing w:after="0" w:line="240" w:lineRule="auto"/>
        <w:jc w:val="both"/>
        <w:rPr>
          <w:rFonts w:ascii="Times New Roman" w:eastAsia="Times New Roman" w:hAnsi="Times New Roman" w:cs="Times New Roman"/>
          <w:i/>
          <w:sz w:val="28"/>
          <w:szCs w:val="28"/>
          <w:u w:val="single"/>
        </w:rPr>
      </w:pPr>
    </w:p>
    <w:p w:rsidR="005A1243" w:rsidRDefault="005A1243" w:rsidP="00234256">
      <w:pPr>
        <w:spacing w:after="0" w:line="240" w:lineRule="auto"/>
        <w:jc w:val="both"/>
      </w:pPr>
    </w:p>
    <w:p w:rsidR="005A1243" w:rsidRDefault="005A1243" w:rsidP="005A1243">
      <w:pPr>
        <w:spacing w:after="0" w:line="240"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234256" w:rsidRDefault="00234256" w:rsidP="00234256">
      <w:pPr>
        <w:spacing w:after="0" w:line="240" w:lineRule="auto"/>
        <w:jc w:val="both"/>
        <w:rPr>
          <w:rFonts w:ascii="Times New Roman" w:eastAsia="Times New Roman" w:hAnsi="Times New Roman" w:cs="Times New Roman"/>
          <w:i/>
          <w:sz w:val="28"/>
          <w:szCs w:val="28"/>
        </w:rPr>
      </w:pPr>
      <w:r>
        <w:t>__________________________________________________________________________________________________________________________________________________________________________</w:t>
      </w:r>
    </w:p>
    <w:p w:rsidR="006350A4" w:rsidRDefault="006350A4">
      <w:pPr>
        <w:spacing w:after="0" w:line="240" w:lineRule="auto"/>
        <w:jc w:val="both"/>
        <w:rPr>
          <w:rFonts w:ascii="Times New Roman" w:eastAsia="Times New Roman" w:hAnsi="Times New Roman" w:cs="Times New Roman"/>
          <w:i/>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Найдите два плаката, текстовая часть которых составлена по такому же принципу. Докажите, что в одном из случаев оформитель допустил ошибку. </w:t>
      </w:r>
    </w:p>
    <w:p w:rsidR="006350A4" w:rsidRDefault="006350A4">
      <w:pPr>
        <w:spacing w:after="0"/>
        <w:jc w:val="both"/>
      </w:pPr>
    </w:p>
    <w:p w:rsidR="006350A4" w:rsidRDefault="002B1EA6" w:rsidP="00234256">
      <w:pPr>
        <w:spacing w:after="0"/>
        <w:jc w:val="both"/>
        <w:rPr>
          <w:rFonts w:ascii="Times New Roman" w:eastAsia="Times New Roman" w:hAnsi="Times New Roman" w:cs="Times New Roman"/>
          <w:i/>
          <w:sz w:val="28"/>
          <w:szCs w:val="28"/>
        </w:rPr>
      </w:pPr>
      <w:r>
        <w:t xml:space="preserve"> </w:t>
      </w:r>
      <w:r>
        <w:rPr>
          <w:noProof/>
        </w:rPr>
        <w:drawing>
          <wp:anchor distT="0" distB="0" distL="0" distR="0" simplePos="0" relativeHeight="251661312" behindDoc="1" locked="0" layoutInCell="1" hidden="0" allowOverlap="1">
            <wp:simplePos x="0" y="0"/>
            <wp:positionH relativeFrom="column">
              <wp:posOffset>0</wp:posOffset>
            </wp:positionH>
            <wp:positionV relativeFrom="paragraph">
              <wp:posOffset>11430</wp:posOffset>
            </wp:positionV>
            <wp:extent cx="2390140" cy="1767840"/>
            <wp:effectExtent l="0" t="0" r="0" b="0"/>
            <wp:wrapNone/>
            <wp:docPr id="1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2390140" cy="1767840"/>
                    </a:xfrm>
                    <a:prstGeom prst="rect">
                      <a:avLst/>
                    </a:prstGeom>
                    <a:ln/>
                  </pic:spPr>
                </pic:pic>
              </a:graphicData>
            </a:graphic>
          </wp:anchor>
        </w:drawing>
      </w:r>
      <w:r>
        <w:rPr>
          <w:noProof/>
        </w:rPr>
        <w:drawing>
          <wp:anchor distT="0" distB="0" distL="0" distR="0" simplePos="0" relativeHeight="251662336" behindDoc="1" locked="0" layoutInCell="1" hidden="0" allowOverlap="1">
            <wp:simplePos x="0" y="0"/>
            <wp:positionH relativeFrom="column">
              <wp:posOffset>2491740</wp:posOffset>
            </wp:positionH>
            <wp:positionV relativeFrom="paragraph">
              <wp:posOffset>11430</wp:posOffset>
            </wp:positionV>
            <wp:extent cx="1257300" cy="1762125"/>
            <wp:effectExtent l="0" t="0" r="0" b="0"/>
            <wp:wrapNone/>
            <wp:docPr id="1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1257300" cy="1762125"/>
                    </a:xfrm>
                    <a:prstGeom prst="rect">
                      <a:avLst/>
                    </a:prstGeom>
                    <a:ln/>
                  </pic:spPr>
                </pic:pic>
              </a:graphicData>
            </a:graphic>
          </wp:anchor>
        </w:drawing>
      </w:r>
    </w:p>
    <w:p w:rsidR="006350A4" w:rsidRDefault="006350A4">
      <w:pPr>
        <w:spacing w:after="0" w:line="240" w:lineRule="auto"/>
        <w:ind w:left="6379"/>
        <w:jc w:val="center"/>
        <w:rPr>
          <w:rFonts w:ascii="Times New Roman" w:eastAsia="Times New Roman" w:hAnsi="Times New Roman" w:cs="Times New Roman"/>
          <w:i/>
          <w:sz w:val="28"/>
          <w:szCs w:val="28"/>
        </w:rPr>
      </w:pPr>
    </w:p>
    <w:p w:rsidR="006350A4" w:rsidRDefault="002B1EA6">
      <w:pPr>
        <w:spacing w:after="0" w:line="240" w:lineRule="auto"/>
        <w:ind w:left="637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Плакаты</w:t>
      </w:r>
    </w:p>
    <w:p w:rsidR="006350A4" w:rsidRDefault="002B1EA6">
      <w:pPr>
        <w:spacing w:after="0" w:line="240" w:lineRule="auto"/>
        <w:ind w:left="6379"/>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«Достижения науки –</w:t>
      </w:r>
    </w:p>
    <w:p w:rsidR="006350A4" w:rsidRDefault="002B1EA6">
      <w:pPr>
        <w:spacing w:after="0" w:line="240" w:lineRule="auto"/>
        <w:ind w:left="6379"/>
        <w:jc w:val="center"/>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производству!»</w:t>
      </w:r>
    </w:p>
    <w:p w:rsidR="006350A4" w:rsidRDefault="002B1EA6">
      <w:pPr>
        <w:spacing w:after="0" w:line="240" w:lineRule="auto"/>
        <w:ind w:left="6379"/>
        <w:jc w:val="center"/>
        <w:rPr>
          <w:rFonts w:ascii="Times New Roman" w:eastAsia="Times New Roman" w:hAnsi="Times New Roman" w:cs="Times New Roman"/>
          <w:b/>
          <w:sz w:val="28"/>
          <w:szCs w:val="28"/>
        </w:rPr>
      </w:pPr>
      <w:r>
        <w:rPr>
          <w:rFonts w:ascii="Times New Roman" w:eastAsia="Times New Roman" w:hAnsi="Times New Roman" w:cs="Times New Roman"/>
          <w:i/>
          <w:sz w:val="28"/>
          <w:szCs w:val="28"/>
        </w:rPr>
        <w:t xml:space="preserve">и </w:t>
      </w:r>
      <w:r>
        <w:rPr>
          <w:rFonts w:ascii="Times New Roman" w:eastAsia="Times New Roman" w:hAnsi="Times New Roman" w:cs="Times New Roman"/>
          <w:b/>
          <w:i/>
          <w:sz w:val="28"/>
          <w:szCs w:val="28"/>
        </w:rPr>
        <w:t>«Атом – миру»</w:t>
      </w:r>
    </w:p>
    <w:p w:rsidR="006350A4" w:rsidRDefault="006350A4">
      <w:pPr>
        <w:spacing w:after="0" w:line="240" w:lineRule="auto"/>
        <w:rPr>
          <w:rFonts w:ascii="Times New Roman" w:eastAsia="Times New Roman" w:hAnsi="Times New Roman" w:cs="Times New Roman"/>
          <w:sz w:val="28"/>
          <w:szCs w:val="28"/>
        </w:rPr>
      </w:pPr>
    </w:p>
    <w:p w:rsidR="006350A4" w:rsidRDefault="002B1EA6">
      <w:pPr>
        <w:spacing w:after="0" w:line="240" w:lineRule="auto"/>
        <w:rPr>
          <w:rFonts w:ascii="Times New Roman" w:eastAsia="Times New Roman" w:hAnsi="Times New Roman" w:cs="Times New Roman"/>
          <w:sz w:val="28"/>
          <w:szCs w:val="28"/>
        </w:rPr>
      </w:pPr>
      <w:r>
        <w:t xml:space="preserve"> </w:t>
      </w:r>
    </w:p>
    <w:p w:rsidR="006350A4" w:rsidRDefault="006350A4">
      <w:pPr>
        <w:spacing w:after="0" w:line="240" w:lineRule="auto"/>
        <w:rPr>
          <w:rFonts w:ascii="Times New Roman" w:eastAsia="Times New Roman" w:hAnsi="Times New Roman" w:cs="Times New Roman"/>
          <w:sz w:val="28"/>
          <w:szCs w:val="28"/>
        </w:rPr>
      </w:pPr>
    </w:p>
    <w:p w:rsidR="006350A4" w:rsidRDefault="006350A4">
      <w:pPr>
        <w:spacing w:after="0" w:line="240" w:lineRule="auto"/>
        <w:rPr>
          <w:rFonts w:ascii="Times New Roman" w:eastAsia="Times New Roman" w:hAnsi="Times New Roman" w:cs="Times New Roman"/>
          <w:sz w:val="28"/>
          <w:szCs w:val="28"/>
        </w:rPr>
      </w:pPr>
    </w:p>
    <w:p w:rsidR="00234256" w:rsidRDefault="00234256" w:rsidP="00234256">
      <w:pPr>
        <w:spacing w:after="0" w:line="240"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234256" w:rsidRDefault="00234256" w:rsidP="00234256">
      <w:pPr>
        <w:spacing w:after="0" w:line="240" w:lineRule="auto"/>
        <w:jc w:val="both"/>
        <w:rPr>
          <w:rFonts w:ascii="Times New Roman" w:eastAsia="Times New Roman" w:hAnsi="Times New Roman" w:cs="Times New Roman"/>
          <w:i/>
          <w:sz w:val="28"/>
          <w:szCs w:val="28"/>
        </w:rPr>
      </w:pPr>
      <w:r>
        <w:t>__________________________________________________________________________________________________________________________________________________________________________</w:t>
      </w:r>
    </w:p>
    <w:p w:rsidR="006350A4" w:rsidRDefault="006350A4">
      <w:pPr>
        <w:spacing w:after="0" w:line="240" w:lineRule="auto"/>
        <w:rPr>
          <w:rFonts w:ascii="Times New Roman" w:eastAsia="Times New Roman" w:hAnsi="Times New Roman" w:cs="Times New Roman"/>
          <w:sz w:val="28"/>
          <w:szCs w:val="28"/>
        </w:rPr>
      </w:pPr>
    </w:p>
    <w:p w:rsidR="006350A4" w:rsidRDefault="002B1EA6">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Познакомьтесь с медиапрограммой «Советские фильмы о будущем» (3 мин.) и выполните задания. </w:t>
      </w:r>
    </w:p>
    <w:p w:rsidR="006350A4" w:rsidRDefault="006350A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Название какого фильма в я</w:t>
      </w:r>
      <w:r w:rsidR="00E171D6">
        <w:rPr>
          <w:rFonts w:ascii="Times New Roman" w:eastAsia="Times New Roman" w:hAnsi="Times New Roman" w:cs="Times New Roman"/>
          <w:color w:val="000000"/>
          <w:sz w:val="28"/>
          <w:szCs w:val="28"/>
        </w:rPr>
        <w:t xml:space="preserve">зыке-первоисточнике звучит как </w:t>
      </w:r>
      <w:r w:rsidRPr="00E171D6">
        <w:rPr>
          <w:rFonts w:ascii="Times New Roman" w:eastAsia="Times New Roman" w:hAnsi="Times New Roman" w:cs="Times New Roman"/>
          <w:i/>
          <w:color w:val="000000"/>
          <w:sz w:val="28"/>
          <w:szCs w:val="28"/>
        </w:rPr>
        <w:t>Per aspera ad astra</w:t>
      </w:r>
      <w:r>
        <w:rPr>
          <w:rFonts w:ascii="Times New Roman" w:eastAsia="Times New Roman" w:hAnsi="Times New Roman" w:cs="Times New Roman"/>
          <w:color w:val="000000"/>
          <w:sz w:val="28"/>
          <w:szCs w:val="28"/>
        </w:rPr>
        <w:t xml:space="preserve">? По каким признакам вы это определили? Вспомните слова, в которых используется тот же корень, что и в латинском слове </w:t>
      </w:r>
      <w:r>
        <w:rPr>
          <w:rFonts w:ascii="Times New Roman" w:eastAsia="Times New Roman" w:hAnsi="Times New Roman" w:cs="Times New Roman"/>
          <w:b/>
          <w:i/>
          <w:color w:val="000000"/>
          <w:sz w:val="28"/>
          <w:szCs w:val="28"/>
        </w:rPr>
        <w:t>astra</w:t>
      </w:r>
      <w:r>
        <w:rPr>
          <w:rFonts w:ascii="Times New Roman" w:eastAsia="Times New Roman" w:hAnsi="Times New Roman" w:cs="Times New Roman"/>
          <w:color w:val="000000"/>
          <w:sz w:val="28"/>
          <w:szCs w:val="28"/>
        </w:rPr>
        <w:t>.</w:t>
      </w:r>
    </w:p>
    <w:p w:rsidR="006350A4" w:rsidRDefault="006350A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234256" w:rsidRDefault="00234256" w:rsidP="00234256">
      <w:pPr>
        <w:spacing w:after="0" w:line="240"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234256" w:rsidRDefault="00234256" w:rsidP="00234256">
      <w:pPr>
        <w:spacing w:after="0" w:line="240" w:lineRule="auto"/>
        <w:jc w:val="both"/>
        <w:rPr>
          <w:rFonts w:ascii="Times New Roman" w:eastAsia="Times New Roman" w:hAnsi="Times New Roman" w:cs="Times New Roman"/>
          <w:i/>
          <w:sz w:val="28"/>
          <w:szCs w:val="28"/>
        </w:rPr>
      </w:pPr>
      <w:r>
        <w:t>__________________________________________________________________________________________________________________________________________________________________________</w:t>
      </w:r>
    </w:p>
    <w:p w:rsidR="006350A4" w:rsidRDefault="006350A4">
      <w:pPr>
        <w:spacing w:after="0" w:line="240" w:lineRule="auto"/>
        <w:rPr>
          <w:rFonts w:ascii="Times New Roman" w:eastAsia="Times New Roman" w:hAnsi="Times New Roman" w:cs="Times New Roman"/>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 в лингвистике </w:t>
      </w:r>
      <w:r w:rsidR="00E171D6">
        <w:rPr>
          <w:rFonts w:ascii="Times New Roman" w:eastAsia="Times New Roman" w:hAnsi="Times New Roman" w:cs="Times New Roman"/>
          <w:color w:val="000000"/>
          <w:sz w:val="28"/>
          <w:szCs w:val="28"/>
        </w:rPr>
        <w:t xml:space="preserve">называются выражения, подобные </w:t>
      </w:r>
      <w:r w:rsidRPr="00E171D6">
        <w:rPr>
          <w:rFonts w:ascii="Times New Roman" w:eastAsia="Times New Roman" w:hAnsi="Times New Roman" w:cs="Times New Roman"/>
          <w:i/>
          <w:color w:val="000000"/>
          <w:sz w:val="28"/>
          <w:szCs w:val="28"/>
        </w:rPr>
        <w:t>Per aspera ad astra</w:t>
      </w:r>
      <w:r>
        <w:rPr>
          <w:rFonts w:ascii="Times New Roman" w:eastAsia="Times New Roman" w:hAnsi="Times New Roman" w:cs="Times New Roman"/>
          <w:color w:val="000000"/>
          <w:sz w:val="28"/>
          <w:szCs w:val="28"/>
        </w:rPr>
        <w:t xml:space="preserve">? Дайте толкование этому латинскому изречению. Составьте предложение, в котором бы использовался его русский аналог. </w:t>
      </w:r>
    </w:p>
    <w:p w:rsidR="006350A4" w:rsidRDefault="006350A4">
      <w:pPr>
        <w:spacing w:after="0" w:line="240" w:lineRule="auto"/>
        <w:jc w:val="both"/>
        <w:rPr>
          <w:rFonts w:ascii="Times New Roman" w:eastAsia="Times New Roman" w:hAnsi="Times New Roman" w:cs="Times New Roman"/>
          <w:sz w:val="28"/>
          <w:szCs w:val="28"/>
        </w:rPr>
      </w:pPr>
    </w:p>
    <w:p w:rsidR="00234256" w:rsidRDefault="00234256" w:rsidP="00234256">
      <w:pPr>
        <w:spacing w:after="0" w:line="240"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234256" w:rsidRDefault="00234256" w:rsidP="00234256">
      <w:pPr>
        <w:spacing w:after="0" w:line="240" w:lineRule="auto"/>
        <w:jc w:val="both"/>
        <w:rPr>
          <w:rFonts w:ascii="Times New Roman" w:eastAsia="Times New Roman" w:hAnsi="Times New Roman" w:cs="Times New Roman"/>
          <w:i/>
          <w:sz w:val="28"/>
          <w:szCs w:val="28"/>
        </w:rPr>
      </w:pPr>
      <w:r>
        <w:t>__________________________________________________________________________________________________________________________________________________________________________</w:t>
      </w:r>
    </w:p>
    <w:p w:rsidR="006350A4" w:rsidRDefault="006350A4">
      <w:pPr>
        <w:spacing w:after="0" w:line="240" w:lineRule="auto"/>
        <w:jc w:val="both"/>
        <w:rPr>
          <w:rFonts w:ascii="Times New Roman" w:eastAsia="Times New Roman" w:hAnsi="Times New Roman" w:cs="Times New Roman"/>
          <w:sz w:val="28"/>
          <w:szCs w:val="28"/>
        </w:rPr>
      </w:pPr>
    </w:p>
    <w:p w:rsidR="00E171D6" w:rsidRDefault="00E171D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350A4" w:rsidRDefault="002B1EA6">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8"/>
          <w:szCs w:val="28"/>
          <w:u w:val="single"/>
        </w:rPr>
        <w:lastRenderedPageBreak/>
        <w:t>Экспозиционная зона</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i/>
          <w:color w:val="000000"/>
          <w:sz w:val="28"/>
          <w:szCs w:val="28"/>
          <w:u w:val="single"/>
        </w:rPr>
        <w:t>«Подводные лодки» (работа с текстом)</w:t>
      </w:r>
    </w:p>
    <w:p w:rsidR="006350A4" w:rsidRDefault="006350A4">
      <w:pPr>
        <w:rPr>
          <w:rFonts w:ascii="Times New Roman" w:eastAsia="Times New Roman" w:hAnsi="Times New Roman" w:cs="Times New Roman"/>
          <w:i/>
          <w:sz w:val="28"/>
          <w:szCs w:val="28"/>
          <w:u w:val="single"/>
        </w:rPr>
      </w:pPr>
    </w:p>
    <w:p w:rsidR="006350A4" w:rsidRDefault="002B1EA6">
      <w:pPr>
        <w:numPr>
          <w:ilvl w:val="0"/>
          <w:numId w:val="4"/>
        </w:numPr>
        <w:pBdr>
          <w:top w:val="nil"/>
          <w:left w:val="nil"/>
          <w:bottom w:val="nil"/>
          <w:right w:val="nil"/>
          <w:between w:val="nil"/>
        </w:pBdr>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Найдите в зале экспонат, соответствующий изображению, и выполните задания. </w:t>
      </w:r>
    </w:p>
    <w:p w:rsidR="006350A4" w:rsidRDefault="002B1EA6">
      <w:pPr>
        <w:jc w:val="both"/>
        <w:rPr>
          <w:rFonts w:ascii="Times New Roman" w:eastAsia="Times New Roman" w:hAnsi="Times New Roman" w:cs="Times New Roman"/>
          <w:sz w:val="28"/>
          <w:szCs w:val="28"/>
        </w:rPr>
      </w:pPr>
      <w:r>
        <w:rPr>
          <w:noProof/>
        </w:rPr>
        <w:drawing>
          <wp:inline distT="0" distB="0" distL="0" distR="0">
            <wp:extent cx="5940425" cy="2962910"/>
            <wp:effectExtent l="0" t="0" r="0" b="0"/>
            <wp:docPr id="1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5940425" cy="2962910"/>
                    </a:xfrm>
                    <a:prstGeom prst="rect">
                      <a:avLst/>
                    </a:prstGeom>
                    <a:ln/>
                  </pic:spPr>
                </pic:pic>
              </a:graphicData>
            </a:graphic>
          </wp:inline>
        </w:drawing>
      </w:r>
    </w:p>
    <w:p w:rsidR="006350A4" w:rsidRDefault="006350A4">
      <w:pPr>
        <w:jc w:val="both"/>
        <w:rPr>
          <w:rFonts w:ascii="Times New Roman" w:eastAsia="Times New Roman" w:hAnsi="Times New Roman" w:cs="Times New Roman"/>
          <w:sz w:val="28"/>
          <w:szCs w:val="28"/>
        </w:rPr>
      </w:pPr>
    </w:p>
    <w:p w:rsidR="006350A4" w:rsidRDefault="002B1EA6">
      <w:pPr>
        <w:numPr>
          <w:ilvl w:val="1"/>
          <w:numId w:val="4"/>
        </w:numPr>
        <w:pBdr>
          <w:top w:val="nil"/>
          <w:left w:val="nil"/>
          <w:bottom w:val="nil"/>
          <w:right w:val="nil"/>
          <w:between w:val="nil"/>
        </w:pBdr>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Восстановите текст, пользуясь любыми доступными материалами, размещёнными в экспозиционной зоне. После выполнения задания вы можете проверить правильность ответов, прослушав аудиозапись (2 мин.).</w:t>
      </w:r>
    </w:p>
    <w:p w:rsidR="006350A4" w:rsidRDefault="006350A4">
      <w:pPr>
        <w:jc w:val="both"/>
        <w:rPr>
          <w:rFonts w:ascii="Times New Roman" w:eastAsia="Times New Roman" w:hAnsi="Times New Roman" w:cs="Times New Roman"/>
          <w:sz w:val="28"/>
          <w:szCs w:val="28"/>
        </w:rPr>
      </w:pPr>
    </w:p>
    <w:p w:rsidR="006350A4" w:rsidRDefault="002B1EA6">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Первая советская атомная подводная лодка _</w:t>
      </w:r>
      <w:r w:rsidR="00E171D6">
        <w:rPr>
          <w:rFonts w:ascii="Times New Roman" w:eastAsia="Times New Roman" w:hAnsi="Times New Roman" w:cs="Times New Roman"/>
          <w:i/>
          <w:sz w:val="28"/>
          <w:szCs w:val="28"/>
        </w:rPr>
        <w:t>_____</w:t>
      </w:r>
      <w:r>
        <w:rPr>
          <w:rFonts w:ascii="Times New Roman" w:eastAsia="Times New Roman" w:hAnsi="Times New Roman" w:cs="Times New Roman"/>
          <w:i/>
          <w:sz w:val="28"/>
          <w:szCs w:val="28"/>
        </w:rPr>
        <w:t>______, получившая позднее имя _________________________________________, была спущена на воду в обстановке строжайшей секретности в 1957 (</w:t>
      </w:r>
      <w:r>
        <w:rPr>
          <w:rFonts w:ascii="Times New Roman" w:eastAsia="Times New Roman" w:hAnsi="Times New Roman" w:cs="Times New Roman"/>
          <w:b/>
          <w:i/>
          <w:sz w:val="28"/>
          <w:szCs w:val="28"/>
        </w:rPr>
        <w:t>прописью</w:t>
      </w:r>
      <w:r>
        <w:rPr>
          <w:rFonts w:ascii="Times New Roman" w:eastAsia="Times New Roman" w:hAnsi="Times New Roman" w:cs="Times New Roman"/>
          <w:i/>
          <w:sz w:val="28"/>
          <w:szCs w:val="28"/>
        </w:rPr>
        <w:t xml:space="preserve">: _____________________________________________________________) году. В её _________________ отсек были загружены снаряды с ядерными боеголовками, но главным оружием стала сама лодка, способная месяцами не всплывать на поверхность, что казалось революционным в то время. </w:t>
      </w:r>
    </w:p>
    <w:p w:rsidR="006350A4" w:rsidRDefault="002B1EA6">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Лодку строили ____ лет, создавая её с нуля в специально подготовленном цехе в городе Северодвинске. Главным новшеством был атомный реактор, но далеко не все, кто участвовал в проекте, знали о том, что лодка способна работать на атомной энергии. Инженеры для конспирации называли реактор «кристаллизатором». </w:t>
      </w:r>
    </w:p>
    <w:p w:rsidR="006350A4" w:rsidRDefault="002B1EA6">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Тайну хранили все участники. Первый командир лодки Лев Жильцов несколько лет скрывал от родных, что работает над подбором команды для новой подводной лодки. Чертежи нельзя было выносить из специального помещения даже в цех, где строился корпус. При спуске на воду узнаваемую выступающую рубку подводной лодки замаскировали парусиной. </w:t>
      </w:r>
    </w:p>
    <w:p w:rsidR="006350A4" w:rsidRDefault="002B1EA6">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Интерьер __</w:t>
      </w:r>
      <w:r w:rsidR="00E171D6">
        <w:rPr>
          <w:rFonts w:ascii="Times New Roman" w:eastAsia="Times New Roman" w:hAnsi="Times New Roman" w:cs="Times New Roman"/>
          <w:i/>
          <w:sz w:val="28"/>
          <w:szCs w:val="28"/>
        </w:rPr>
        <w:t>_________</w:t>
      </w:r>
      <w:r>
        <w:rPr>
          <w:rFonts w:ascii="Times New Roman" w:eastAsia="Times New Roman" w:hAnsi="Times New Roman" w:cs="Times New Roman"/>
          <w:i/>
          <w:sz w:val="28"/>
          <w:szCs w:val="28"/>
        </w:rPr>
        <w:t xml:space="preserve">_ тоже был новаторским — конструкторы впервые постарались сделать лодку удобной, ведь морякам предстояло проводить внутри по несколько месяцев подряд. Мебель для лодки создавалась по специальному заказу: например, длинный стол в кают-компании был сделан из лимонного дерева, и при необходимости его можно было использовать как операционный. Там же, в кают-компании, разместили неслыханную для подводников более старшего поколения роскошь — холодильник. Из развлечений на лодке был киноаппарат и проигрыватель пластинок. </w:t>
      </w:r>
    </w:p>
    <w:p w:rsidR="006350A4" w:rsidRDefault="002B1EA6">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 1962 (</w:t>
      </w:r>
      <w:r>
        <w:rPr>
          <w:rFonts w:ascii="Times New Roman" w:eastAsia="Times New Roman" w:hAnsi="Times New Roman" w:cs="Times New Roman"/>
          <w:b/>
          <w:i/>
          <w:sz w:val="28"/>
          <w:szCs w:val="28"/>
        </w:rPr>
        <w:t>прописью</w:t>
      </w:r>
      <w:r>
        <w:rPr>
          <w:rFonts w:ascii="Times New Roman" w:eastAsia="Times New Roman" w:hAnsi="Times New Roman" w:cs="Times New Roman"/>
          <w:i/>
          <w:sz w:val="28"/>
          <w:szCs w:val="28"/>
        </w:rPr>
        <w:t xml:space="preserve">: ___________________________________________) году лодка впервые в истории российского флота всплыла в районе Северного полюса. Подводники вышли на поверхность и даже сыграли в футбол на льду. </w:t>
      </w:r>
    </w:p>
    <w:p w:rsidR="006350A4" w:rsidRDefault="002B1EA6">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Подлодка </w:t>
      </w:r>
      <w:r w:rsidR="00E171D6">
        <w:rPr>
          <w:rFonts w:ascii="Times New Roman" w:eastAsia="Times New Roman" w:hAnsi="Times New Roman" w:cs="Times New Roman"/>
          <w:i/>
          <w:sz w:val="28"/>
          <w:szCs w:val="28"/>
        </w:rPr>
        <w:t>____</w:t>
      </w:r>
      <w:r>
        <w:rPr>
          <w:rFonts w:ascii="Times New Roman" w:eastAsia="Times New Roman" w:hAnsi="Times New Roman" w:cs="Times New Roman"/>
          <w:i/>
          <w:sz w:val="28"/>
          <w:szCs w:val="28"/>
        </w:rPr>
        <w:t xml:space="preserve">____ долгие годы символизировала превосходство СССР в атомной гонке на океанской глубине, а конструкция стала основой для разработки следующих поколений атомных подводных лодок. </w:t>
      </w: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6350A4" w:rsidRDefault="002B1EA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Комментарии к ответам:</w:t>
      </w:r>
    </w:p>
    <w:p w:rsidR="006350A4" w:rsidRDefault="002B1EA6">
      <w:pPr>
        <w:numPr>
          <w:ilvl w:val="0"/>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Названия подводной лодки восстанавливаются из подписей к иллюстрациям и макету. </w:t>
      </w:r>
    </w:p>
    <w:p w:rsidR="006350A4" w:rsidRDefault="002B1EA6">
      <w:pPr>
        <w:numPr>
          <w:ilvl w:val="0"/>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Название отсека можно установить, опираясь на схему отсеков и содержание текста. </w:t>
      </w:r>
    </w:p>
    <w:p w:rsidR="006350A4" w:rsidRDefault="002B1EA6">
      <w:pPr>
        <w:numPr>
          <w:ilvl w:val="0"/>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Время строительства (5 лет) вычисляется по дате начала (1952 г. обозначен в вводном тексте экспозиции) и дате окончания (1957 г. указан в анализируемом тексте).</w:t>
      </w: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Озаглавьте текст и представьте название в трёх вариантах.</w:t>
      </w:r>
    </w:p>
    <w:p w:rsidR="006350A4" w:rsidRDefault="006350A4">
      <w:pPr>
        <w:spacing w:after="0" w:line="240" w:lineRule="auto"/>
        <w:jc w:val="both"/>
        <w:rPr>
          <w:rFonts w:ascii="Times New Roman" w:eastAsia="Times New Roman" w:hAnsi="Times New Roman" w:cs="Times New Roman"/>
          <w:sz w:val="28"/>
          <w:szCs w:val="28"/>
        </w:rPr>
      </w:pPr>
    </w:p>
    <w:tbl>
      <w:tblPr>
        <w:tblStyle w:val="af6"/>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097"/>
      </w:tblGrid>
      <w:tr w:rsidR="006350A4">
        <w:tc>
          <w:tcPr>
            <w:tcW w:w="4248" w:type="dxa"/>
          </w:tcPr>
          <w:p w:rsidR="006350A4" w:rsidRDefault="002B1E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Название, сформулированное в виде вопроса</w:t>
            </w:r>
          </w:p>
        </w:tc>
        <w:tc>
          <w:tcPr>
            <w:tcW w:w="5097" w:type="dxa"/>
          </w:tcPr>
          <w:p w:rsidR="006350A4" w:rsidRDefault="006350A4">
            <w:pPr>
              <w:jc w:val="both"/>
              <w:rPr>
                <w:rFonts w:ascii="Times New Roman" w:eastAsia="Times New Roman" w:hAnsi="Times New Roman" w:cs="Times New Roman"/>
                <w:sz w:val="24"/>
                <w:szCs w:val="24"/>
              </w:rPr>
            </w:pPr>
          </w:p>
          <w:p w:rsidR="006350A4" w:rsidRDefault="006350A4">
            <w:pPr>
              <w:jc w:val="both"/>
              <w:rPr>
                <w:rFonts w:ascii="Times New Roman" w:eastAsia="Times New Roman" w:hAnsi="Times New Roman" w:cs="Times New Roman"/>
                <w:sz w:val="24"/>
                <w:szCs w:val="24"/>
              </w:rPr>
            </w:pPr>
          </w:p>
          <w:p w:rsidR="006350A4" w:rsidRDefault="006350A4">
            <w:pPr>
              <w:jc w:val="both"/>
              <w:rPr>
                <w:rFonts w:ascii="Times New Roman" w:eastAsia="Times New Roman" w:hAnsi="Times New Roman" w:cs="Times New Roman"/>
                <w:sz w:val="24"/>
                <w:szCs w:val="24"/>
              </w:rPr>
            </w:pPr>
          </w:p>
        </w:tc>
      </w:tr>
      <w:tr w:rsidR="006350A4">
        <w:tc>
          <w:tcPr>
            <w:tcW w:w="4248" w:type="dxa"/>
          </w:tcPr>
          <w:p w:rsidR="006350A4" w:rsidRDefault="002B1EA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Название, построенное на основе противопоставления</w:t>
            </w:r>
          </w:p>
        </w:tc>
        <w:tc>
          <w:tcPr>
            <w:tcW w:w="5097" w:type="dxa"/>
          </w:tcPr>
          <w:p w:rsidR="006350A4" w:rsidRDefault="006350A4">
            <w:pPr>
              <w:jc w:val="both"/>
              <w:rPr>
                <w:rFonts w:ascii="Times New Roman" w:eastAsia="Times New Roman" w:hAnsi="Times New Roman" w:cs="Times New Roman"/>
                <w:sz w:val="24"/>
                <w:szCs w:val="24"/>
              </w:rPr>
            </w:pPr>
          </w:p>
          <w:p w:rsidR="006350A4" w:rsidRDefault="006350A4">
            <w:pPr>
              <w:jc w:val="both"/>
              <w:rPr>
                <w:rFonts w:ascii="Times New Roman" w:eastAsia="Times New Roman" w:hAnsi="Times New Roman" w:cs="Times New Roman"/>
                <w:sz w:val="24"/>
                <w:szCs w:val="24"/>
              </w:rPr>
            </w:pPr>
          </w:p>
          <w:p w:rsidR="006350A4" w:rsidRDefault="006350A4">
            <w:pPr>
              <w:jc w:val="both"/>
              <w:rPr>
                <w:rFonts w:ascii="Times New Roman" w:eastAsia="Times New Roman" w:hAnsi="Times New Roman" w:cs="Times New Roman"/>
                <w:sz w:val="24"/>
                <w:szCs w:val="24"/>
              </w:rPr>
            </w:pPr>
          </w:p>
        </w:tc>
      </w:tr>
      <w:tr w:rsidR="006350A4">
        <w:tc>
          <w:tcPr>
            <w:tcW w:w="4248" w:type="dxa"/>
          </w:tcPr>
          <w:p w:rsidR="006350A4" w:rsidRDefault="002B1EA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Название, представляющее собой фразеологизм // имеющее в составе устойчивое сочетание </w:t>
            </w:r>
          </w:p>
        </w:tc>
        <w:tc>
          <w:tcPr>
            <w:tcW w:w="5097" w:type="dxa"/>
          </w:tcPr>
          <w:p w:rsidR="006350A4" w:rsidRDefault="006350A4">
            <w:pPr>
              <w:jc w:val="both"/>
              <w:rPr>
                <w:rFonts w:ascii="Times New Roman" w:eastAsia="Times New Roman" w:hAnsi="Times New Roman" w:cs="Times New Roman"/>
                <w:sz w:val="24"/>
                <w:szCs w:val="24"/>
              </w:rPr>
            </w:pPr>
          </w:p>
        </w:tc>
      </w:tr>
    </w:tbl>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spacing w:after="0" w:line="240" w:lineRule="auto"/>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6350A4" w:rsidRDefault="002B1EA6">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Задание не предусматривает однозначных ответов и носит творческий характер.</w:t>
      </w:r>
    </w:p>
    <w:p w:rsidR="00234256" w:rsidRDefault="00234256">
      <w:pPr>
        <w:spacing w:after="0" w:line="240" w:lineRule="auto"/>
        <w:jc w:val="both"/>
        <w:rPr>
          <w:rFonts w:ascii="Times New Roman" w:eastAsia="Times New Roman" w:hAnsi="Times New Roman" w:cs="Times New Roman"/>
          <w:i/>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Если бы анализируемый вами текст был загружен в специальную программу по созданию облака тегов, как </w:t>
      </w:r>
      <w:r w:rsidR="00E171D6">
        <w:rPr>
          <w:rFonts w:ascii="Times New Roman" w:eastAsia="Times New Roman" w:hAnsi="Times New Roman" w:cs="Times New Roman"/>
          <w:color w:val="000000"/>
          <w:sz w:val="28"/>
          <w:szCs w:val="28"/>
        </w:rPr>
        <w:t>это облако</w:t>
      </w:r>
      <w:r>
        <w:rPr>
          <w:rFonts w:ascii="Times New Roman" w:eastAsia="Times New Roman" w:hAnsi="Times New Roman" w:cs="Times New Roman"/>
          <w:color w:val="000000"/>
          <w:sz w:val="28"/>
          <w:szCs w:val="28"/>
        </w:rPr>
        <w:t xml:space="preserve"> могло бы выглядеть? Учтите, что важность каждого элемента может подчёркиваться цветом или размером шрифта.</w:t>
      </w:r>
    </w:p>
    <w:p w:rsidR="006350A4" w:rsidRDefault="006350A4">
      <w:pPr>
        <w:spacing w:after="0" w:line="240" w:lineRule="auto"/>
        <w:jc w:val="both"/>
        <w:rPr>
          <w:rFonts w:ascii="Times New Roman" w:eastAsia="Times New Roman" w:hAnsi="Times New Roman" w:cs="Times New Roman"/>
          <w:sz w:val="28"/>
          <w:szCs w:val="28"/>
        </w:rPr>
      </w:pPr>
    </w:p>
    <w:p w:rsidR="00234256" w:rsidRDefault="00234256">
      <w:pPr>
        <w:spacing w:after="0" w:line="240" w:lineRule="auto"/>
        <w:jc w:val="both"/>
        <w:rPr>
          <w:rFonts w:ascii="Times New Roman" w:eastAsia="Times New Roman" w:hAnsi="Times New Roman" w:cs="Times New Roman"/>
          <w:sz w:val="28"/>
          <w:szCs w:val="28"/>
        </w:rPr>
      </w:pPr>
    </w:p>
    <w:p w:rsidR="00234256" w:rsidRDefault="00234256">
      <w:pPr>
        <w:spacing w:after="0" w:line="240" w:lineRule="auto"/>
        <w:jc w:val="both"/>
        <w:rPr>
          <w:rFonts w:ascii="Times New Roman" w:eastAsia="Times New Roman" w:hAnsi="Times New Roman" w:cs="Times New Roman"/>
          <w:sz w:val="28"/>
          <w:szCs w:val="28"/>
        </w:rPr>
      </w:pPr>
    </w:p>
    <w:p w:rsidR="006350A4" w:rsidRDefault="002B1E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Пример</w:t>
      </w:r>
    </w:p>
    <w:p w:rsidR="006350A4" w:rsidRDefault="002B1EA6">
      <w:pPr>
        <w:spacing w:after="0" w:line="240" w:lineRule="auto"/>
        <w:jc w:val="both"/>
        <w:rPr>
          <w:rFonts w:ascii="Times New Roman" w:eastAsia="Times New Roman" w:hAnsi="Times New Roman" w:cs="Times New Roman"/>
          <w:sz w:val="28"/>
          <w:szCs w:val="28"/>
        </w:rPr>
      </w:pPr>
      <w:r>
        <w:rPr>
          <w:noProof/>
        </w:rPr>
        <w:drawing>
          <wp:anchor distT="0" distB="0" distL="0" distR="0" simplePos="0" relativeHeight="251663360" behindDoc="1" locked="0" layoutInCell="1" hidden="0" allowOverlap="1">
            <wp:simplePos x="0" y="0"/>
            <wp:positionH relativeFrom="column">
              <wp:posOffset>948055</wp:posOffset>
            </wp:positionH>
            <wp:positionV relativeFrom="paragraph">
              <wp:posOffset>62864</wp:posOffset>
            </wp:positionV>
            <wp:extent cx="4139987" cy="3324225"/>
            <wp:effectExtent l="0" t="0" r="0" b="0"/>
            <wp:wrapNone/>
            <wp:docPr id="119" name="image25.png" descr="Урок: ОБЛАКО СЛОВ: Я ВИЖУ – Я ЗАПОМИНАЮ"/>
            <wp:cNvGraphicFramePr/>
            <a:graphic xmlns:a="http://schemas.openxmlformats.org/drawingml/2006/main">
              <a:graphicData uri="http://schemas.openxmlformats.org/drawingml/2006/picture">
                <pic:pic xmlns:pic="http://schemas.openxmlformats.org/drawingml/2006/picture">
                  <pic:nvPicPr>
                    <pic:cNvPr id="0" name="image25.png" descr="Урок: ОБЛАКО СЛОВ: Я ВИЖУ – Я ЗАПОМИНАЮ"/>
                    <pic:cNvPicPr preferRelativeResize="0"/>
                  </pic:nvPicPr>
                  <pic:blipFill>
                    <a:blip r:embed="rId14"/>
                    <a:srcRect/>
                    <a:stretch>
                      <a:fillRect/>
                    </a:stretch>
                  </pic:blipFill>
                  <pic:spPr>
                    <a:xfrm>
                      <a:off x="0" y="0"/>
                      <a:ext cx="4139987" cy="3324225"/>
                    </a:xfrm>
                    <a:prstGeom prst="rect">
                      <a:avLst/>
                    </a:prstGeom>
                    <a:ln/>
                  </pic:spPr>
                </pic:pic>
              </a:graphicData>
            </a:graphic>
          </wp:anchor>
        </w:drawing>
      </w: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spacing w:after="0" w:line="240" w:lineRule="auto"/>
        <w:jc w:val="both"/>
        <w:rPr>
          <w:rFonts w:ascii="Times New Roman" w:eastAsia="Times New Roman" w:hAnsi="Times New Roman" w:cs="Times New Roman"/>
          <w:sz w:val="28"/>
          <w:szCs w:val="28"/>
        </w:rPr>
      </w:pPr>
      <w:r>
        <w:rPr>
          <w:noProof/>
        </w:rPr>
        <w:drawing>
          <wp:anchor distT="0" distB="0" distL="0" distR="0" simplePos="0" relativeHeight="251664384" behindDoc="1" locked="0" layoutInCell="1" hidden="0" allowOverlap="1">
            <wp:simplePos x="0" y="0"/>
            <wp:positionH relativeFrom="column">
              <wp:posOffset>872489</wp:posOffset>
            </wp:positionH>
            <wp:positionV relativeFrom="paragraph">
              <wp:posOffset>201930</wp:posOffset>
            </wp:positionV>
            <wp:extent cx="4114800" cy="4114800"/>
            <wp:effectExtent l="0" t="0" r="0" b="0"/>
            <wp:wrapNone/>
            <wp:docPr id="115" name="image3.png" descr="Единое облако – Бесплатные иконки: Погода"/>
            <wp:cNvGraphicFramePr/>
            <a:graphic xmlns:a="http://schemas.openxmlformats.org/drawingml/2006/main">
              <a:graphicData uri="http://schemas.openxmlformats.org/drawingml/2006/picture">
                <pic:pic xmlns:pic="http://schemas.openxmlformats.org/drawingml/2006/picture">
                  <pic:nvPicPr>
                    <pic:cNvPr id="0" name="image3.png" descr="Единое облако – Бесплатные иконки: Погода"/>
                    <pic:cNvPicPr preferRelativeResize="0"/>
                  </pic:nvPicPr>
                  <pic:blipFill>
                    <a:blip r:embed="rId15"/>
                    <a:srcRect/>
                    <a:stretch>
                      <a:fillRect/>
                    </a:stretch>
                  </pic:blipFill>
                  <pic:spPr>
                    <a:xfrm>
                      <a:off x="0" y="0"/>
                      <a:ext cx="4114800" cy="4114800"/>
                    </a:xfrm>
                    <a:prstGeom prst="rect">
                      <a:avLst/>
                    </a:prstGeom>
                    <a:ln/>
                  </pic:spPr>
                </pic:pic>
              </a:graphicData>
            </a:graphic>
          </wp:anchor>
        </w:drawing>
      </w:r>
    </w:p>
    <w:p w:rsidR="006350A4" w:rsidRDefault="006350A4">
      <w:pPr>
        <w:spacing w:after="0" w:line="240" w:lineRule="auto"/>
        <w:jc w:val="center"/>
        <w:rPr>
          <w:rFonts w:ascii="Times New Roman" w:eastAsia="Times New Roman" w:hAnsi="Times New Roman" w:cs="Times New Roman"/>
          <w:sz w:val="28"/>
          <w:szCs w:val="28"/>
        </w:rPr>
      </w:pPr>
    </w:p>
    <w:p w:rsidR="006350A4" w:rsidRDefault="002B1E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Здесь может быть ваше облако тегов</w:t>
      </w: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i/>
          <w:sz w:val="28"/>
          <w:szCs w:val="28"/>
          <w:u w:val="single"/>
        </w:rPr>
      </w:pPr>
    </w:p>
    <w:p w:rsidR="006350A4" w:rsidRDefault="006350A4">
      <w:pPr>
        <w:spacing w:after="0" w:line="240" w:lineRule="auto"/>
        <w:jc w:val="both"/>
        <w:rPr>
          <w:rFonts w:ascii="Times New Roman" w:eastAsia="Times New Roman" w:hAnsi="Times New Roman" w:cs="Times New Roman"/>
          <w:i/>
          <w:sz w:val="28"/>
          <w:szCs w:val="28"/>
          <w:u w:val="single"/>
        </w:rPr>
      </w:pPr>
    </w:p>
    <w:p w:rsidR="006350A4" w:rsidRDefault="002B1EA6">
      <w:pPr>
        <w:spacing w:after="0" w:line="240" w:lineRule="auto"/>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6350A4" w:rsidRDefault="002B1EA6">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Задание не предусматривает однозначного решения и носит творческий характер.</w:t>
      </w:r>
    </w:p>
    <w:p w:rsidR="00234256" w:rsidRDefault="00234256">
      <w:pPr>
        <w:spacing w:after="0" w:line="240" w:lineRule="auto"/>
        <w:jc w:val="both"/>
        <w:rPr>
          <w:rFonts w:ascii="Times New Roman" w:eastAsia="Times New Roman" w:hAnsi="Times New Roman" w:cs="Times New Roman"/>
          <w:i/>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Блиц-вопросы по тексту.</w:t>
      </w: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 первого абзаца выпишите слово, суффикс которого имеет как грамматическое, так и лексическое значение (чрезмерная степень проявления признака). </w:t>
      </w: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второго и четвёртого абзацев выпишите два слова, которые вне контекста допускают двоякое написание.</w:t>
      </w: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третьего абзаца выпишите два рядом стоящих слова, которые имеют грамматическое значение «признак по действию другого предмета» и «признак по действию предмета».</w:t>
      </w: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четвертом абзаце найдите слово, этимологический корень которого имеет значение «внутри». Запишите русский эквивалент (синоним) загаданного слова.</w:t>
      </w: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 второго и четвёртого абзацев текста выпишите два слова, которые в просторечии и профессиональной лексике могут иметь окончание </w:t>
      </w:r>
      <w:r>
        <w:rPr>
          <w:rFonts w:ascii="Times New Roman" w:eastAsia="Times New Roman" w:hAnsi="Times New Roman" w:cs="Times New Roman"/>
          <w:b/>
          <w:color w:val="000000"/>
          <w:sz w:val="28"/>
          <w:szCs w:val="28"/>
        </w:rPr>
        <w:t>-а</w:t>
      </w:r>
      <w:r>
        <w:rPr>
          <w:rFonts w:ascii="Times New Roman" w:eastAsia="Times New Roman" w:hAnsi="Times New Roman" w:cs="Times New Roman"/>
          <w:color w:val="000000"/>
          <w:sz w:val="28"/>
          <w:szCs w:val="28"/>
        </w:rPr>
        <w:t xml:space="preserve">, хотя это противоречит литературной норме. </w:t>
      </w: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четвёртого абзаца выпишите слово, которое имеет фонетический омоним (омофон) со значением «период плавания или военных операций флота».</w:t>
      </w: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 пятого абзаца выпишите слово, правописание корня которого регулируется приставкой. </w:t>
      </w: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четвёртого абзаца выпишите слово, значение которого влияет на постановку знаков препинания в предложении.</w:t>
      </w: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Напишите словосочетание, от которого образовалось одно из слов, использованных в шестом абзаце. </w:t>
      </w: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spacing w:after="0" w:line="240" w:lineRule="auto"/>
        <w:jc w:val="both"/>
        <w:rPr>
          <w:rFonts w:ascii="Times New Roman" w:eastAsia="Times New Roman" w:hAnsi="Times New Roman" w:cs="Times New Roman"/>
          <w:sz w:val="28"/>
          <w:szCs w:val="28"/>
        </w:rPr>
      </w:pPr>
      <w:r>
        <w:rPr>
          <w:noProof/>
        </w:rPr>
        <w:drawing>
          <wp:inline distT="0" distB="0" distL="0" distR="0">
            <wp:extent cx="5940425" cy="3536315"/>
            <wp:effectExtent l="0" t="0" r="0" b="0"/>
            <wp:docPr id="11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5940425" cy="3536315"/>
                    </a:xfrm>
                    <a:prstGeom prst="rect">
                      <a:avLst/>
                    </a:prstGeom>
                    <a:ln/>
                  </pic:spPr>
                </pic:pic>
              </a:graphicData>
            </a:graphic>
          </wp:inline>
        </w:drawing>
      </w: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spacing w:after="0" w:line="240" w:lineRule="auto"/>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Ответы</w:t>
      </w: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5408" behindDoc="0" locked="0" layoutInCell="1" hidden="0" allowOverlap="1">
                <wp:simplePos x="0" y="0"/>
                <wp:positionH relativeFrom="column">
                  <wp:posOffset>1</wp:posOffset>
                </wp:positionH>
                <wp:positionV relativeFrom="paragraph">
                  <wp:posOffset>0</wp:posOffset>
                </wp:positionV>
                <wp:extent cx="1644650" cy="958850"/>
                <wp:effectExtent l="0" t="0" r="0" b="0"/>
                <wp:wrapNone/>
                <wp:docPr id="87" name="Прямоугольник 87"/>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6350A4" w:rsidRDefault="006350A4">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644650" cy="958850"/>
                <wp:effectExtent b="0" l="0" r="0" t="0"/>
                <wp:wrapNone/>
                <wp:docPr id="87"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1644650" cy="95885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2133600</wp:posOffset>
                </wp:positionH>
                <wp:positionV relativeFrom="paragraph">
                  <wp:posOffset>0</wp:posOffset>
                </wp:positionV>
                <wp:extent cx="1644650" cy="958850"/>
                <wp:effectExtent l="0" t="0" r="0" b="0"/>
                <wp:wrapNone/>
                <wp:docPr id="102" name="Прямоугольник 102"/>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1644650" cy="958850"/>
                <wp:effectExtent b="0" l="0" r="0" t="0"/>
                <wp:wrapNone/>
                <wp:docPr id="102" name="image29.png"/>
                <a:graphic>
                  <a:graphicData uri="http://schemas.openxmlformats.org/drawingml/2006/picture">
                    <pic:pic>
                      <pic:nvPicPr>
                        <pic:cNvPr id="0" name="image29.png"/>
                        <pic:cNvPicPr preferRelativeResize="0"/>
                      </pic:nvPicPr>
                      <pic:blipFill>
                        <a:blip r:embed="rId18"/>
                        <a:srcRect/>
                        <a:stretch>
                          <a:fillRect/>
                        </a:stretch>
                      </pic:blipFill>
                      <pic:spPr>
                        <a:xfrm>
                          <a:off x="0" y="0"/>
                          <a:ext cx="1644650" cy="95885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4292600</wp:posOffset>
                </wp:positionH>
                <wp:positionV relativeFrom="paragraph">
                  <wp:posOffset>0</wp:posOffset>
                </wp:positionV>
                <wp:extent cx="1644650" cy="958850"/>
                <wp:effectExtent l="0" t="0" r="0" b="0"/>
                <wp:wrapNone/>
                <wp:docPr id="104" name="Прямоугольник 104"/>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644650" cy="958850"/>
                <wp:effectExtent b="0" l="0" r="0" t="0"/>
                <wp:wrapNone/>
                <wp:docPr id="104" name="image31.png"/>
                <a:graphic>
                  <a:graphicData uri="http://schemas.openxmlformats.org/drawingml/2006/picture">
                    <pic:pic>
                      <pic:nvPicPr>
                        <pic:cNvPr id="0" name="image31.png"/>
                        <pic:cNvPicPr preferRelativeResize="0"/>
                      </pic:nvPicPr>
                      <pic:blipFill>
                        <a:blip r:embed="rId19"/>
                        <a:srcRect/>
                        <a:stretch>
                          <a:fillRect/>
                        </a:stretch>
                      </pic:blipFill>
                      <pic:spPr>
                        <a:xfrm>
                          <a:off x="0" y="0"/>
                          <a:ext cx="1644650" cy="958850"/>
                        </a:xfrm>
                        <a:prstGeom prst="rect"/>
                        <a:ln/>
                      </pic:spPr>
                    </pic:pic>
                  </a:graphicData>
                </a:graphic>
              </wp:anchor>
            </w:drawing>
          </mc:Fallback>
        </mc:AlternateContent>
      </w:r>
      <w:r>
        <w:rPr>
          <w:noProof/>
        </w:rPr>
        <mc:AlternateContent>
          <mc:Choice Requires="wps">
            <w:drawing>
              <wp:anchor distT="0" distB="0" distL="114300" distR="114300" simplePos="0" relativeHeight="251668480" behindDoc="0" locked="0" layoutInCell="1" hidden="0" allowOverlap="1">
                <wp:simplePos x="0" y="0"/>
                <wp:positionH relativeFrom="column">
                  <wp:posOffset>25401</wp:posOffset>
                </wp:positionH>
                <wp:positionV relativeFrom="paragraph">
                  <wp:posOffset>25400</wp:posOffset>
                </wp:positionV>
                <wp:extent cx="1581150" cy="885825"/>
                <wp:effectExtent l="0" t="0" r="0" b="0"/>
                <wp:wrapNone/>
                <wp:docPr id="85" name="Прямоугольник 85"/>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chemeClr val="lt1"/>
                        </a:solidFill>
                        <a:ln w="9525" cap="flat" cmpd="sng">
                          <a:solidFill>
                            <a:schemeClr val="lt1"/>
                          </a:solidFill>
                          <a:prstDash val="solid"/>
                          <a:round/>
                          <a:headEnd type="none" w="sm" len="sm"/>
                          <a:tailEnd type="none" w="sm" len="sm"/>
                        </a:ln>
                      </wps:spPr>
                      <wps:txbx>
                        <w:txbxContent>
                          <w:p w:rsidR="006350A4" w:rsidRDefault="006350A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Прямоугольник 85" o:spid="_x0000_s1029" style="position:absolute;left:0;text-align:left;margin-left:2pt;margin-top:2pt;width:124.5pt;height:69.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" fillcolor="white [3201]" strokecolor="white [3201]">
                <v:stroke startarrowwidth="narrow" startarrowlength="short" endarrowwidth="narrow" endarrowlength="short" joinstyle="round"/>
                <v:textbox inset="2.53958mm,1.2694mm,2.53958mm,1.2694mm">
                  <w:txbxContent>
                    <w:p w:rsidR="006350A4" w:rsidRDefault="006350A4">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simplePos x="0" y="0"/>
                <wp:positionH relativeFrom="column">
                  <wp:posOffset>2171700</wp:posOffset>
                </wp:positionH>
                <wp:positionV relativeFrom="paragraph">
                  <wp:posOffset>25400</wp:posOffset>
                </wp:positionV>
                <wp:extent cx="1581150" cy="885825"/>
                <wp:effectExtent l="0" t="0" r="0" b="0"/>
                <wp:wrapNone/>
                <wp:docPr id="90" name="Прямоугольник 90"/>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rgbClr val="FFFFFF"/>
                        </a:solidFill>
                        <a:ln w="9525" cap="flat" cmpd="sng">
                          <a:solidFill>
                            <a:srgbClr val="FFFFFF"/>
                          </a:solidFill>
                          <a:prstDash val="solid"/>
                          <a:round/>
                          <a:headEnd type="none" w="sm" len="sm"/>
                          <a:tailEnd type="none" w="sm" len="sm"/>
                        </a:ln>
                      </wps:spPr>
                      <wps:txbx>
                        <w:txbxContent>
                          <w:p w:rsidR="006350A4" w:rsidRDefault="006350A4" w:rsidP="00234256">
                            <w:pPr>
                              <w:spacing w:after="0" w:line="240" w:lineRule="auto"/>
                              <w:textDirection w:val="btLr"/>
                            </w:pPr>
                          </w:p>
                          <w:p w:rsidR="006350A4" w:rsidRDefault="006350A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Прямоугольник 90" o:spid="_x0000_s1030" style="position:absolute;left:0;text-align:left;margin-left:171pt;margin-top:2pt;width:124.5pt;height:69.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" strokecolor="white">
                <v:stroke startarrowwidth="narrow" startarrowlength="short" endarrowwidth="narrow" endarrowlength="short" joinstyle="round"/>
                <v:textbox inset="2.53958mm,1.2694mm,2.53958mm,1.2694mm">
                  <w:txbxContent>
                    <w:p w:rsidR="006350A4" w:rsidRDefault="006350A4" w:rsidP="00234256">
                      <w:pPr>
                        <w:spacing w:after="0" w:line="240" w:lineRule="auto"/>
                        <w:textDirection w:val="btLr"/>
                      </w:pPr>
                    </w:p>
                    <w:p w:rsidR="006350A4" w:rsidRDefault="006350A4">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simplePos x="0" y="0"/>
                <wp:positionH relativeFrom="column">
                  <wp:posOffset>4318000</wp:posOffset>
                </wp:positionH>
                <wp:positionV relativeFrom="paragraph">
                  <wp:posOffset>38100</wp:posOffset>
                </wp:positionV>
                <wp:extent cx="1581150" cy="885825"/>
                <wp:effectExtent l="0" t="0" r="0" b="0"/>
                <wp:wrapNone/>
                <wp:docPr id="84" name="Прямоугольник 84"/>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rgbClr val="FFFFFF"/>
                        </a:solidFill>
                        <a:ln w="9525" cap="flat" cmpd="sng">
                          <a:solidFill>
                            <a:srgbClr val="FFFFFF"/>
                          </a:solidFill>
                          <a:prstDash val="solid"/>
                          <a:round/>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Прямоугольник 84" o:spid="_x0000_s1031" style="position:absolute;left:0;text-align:left;margin-left:340pt;margin-top:3pt;width:124.5pt;height:69.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" strokecolor="white">
                <v:stroke startarrowwidth="narrow" startarrowlength="short" endarrowwidth="narrow" endarrowlength="short" joinstyle="round"/>
                <v:textbox inset="2.53958mm,1.2694mm,2.53958mm,1.2694mm">
                  <w:txbxContent>
                    <w:p w:rsidR="006350A4" w:rsidRDefault="006350A4">
                      <w:pPr>
                        <w:spacing w:after="0" w:line="240" w:lineRule="auto"/>
                        <w:textDirection w:val="btLr"/>
                      </w:pPr>
                    </w:p>
                  </w:txbxContent>
                </v:textbox>
              </v:rect>
            </w:pict>
          </mc:Fallback>
        </mc:AlternateContent>
      </w:r>
    </w:p>
    <w:p w:rsidR="006350A4"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1552" behindDoc="0" locked="0" layoutInCell="1" hidden="0" allowOverlap="1">
                <wp:simplePos x="0" y="0"/>
                <wp:positionH relativeFrom="column">
                  <wp:posOffset>1727200</wp:posOffset>
                </wp:positionH>
                <wp:positionV relativeFrom="paragraph">
                  <wp:posOffset>101600</wp:posOffset>
                </wp:positionV>
                <wp:extent cx="254000" cy="377825"/>
                <wp:effectExtent l="0" t="0" r="0" b="0"/>
                <wp:wrapNone/>
                <wp:docPr id="93" name="Нашивка 93"/>
                <wp:cNvGraphicFramePr/>
                <a:graphic xmlns:a="http://schemas.openxmlformats.org/drawingml/2006/main">
                  <a:graphicData uri="http://schemas.microsoft.com/office/word/2010/wordprocessingShape">
                    <wps:wsp>
                      <wps:cNvSpPr/>
                      <wps:spPr>
                        <a:xfrm>
                          <a:off x="5231700" y="3603788"/>
                          <a:ext cx="228600" cy="352425"/>
                        </a:xfrm>
                        <a:prstGeom prst="chevron">
                          <a:avLst>
                            <a:gd name="adj" fmla="val 50000"/>
                          </a:avLst>
                        </a:prstGeom>
                        <a:solidFill>
                          <a:schemeClr val="lt1"/>
                        </a:solidFill>
                        <a:ln w="12700" cap="flat" cmpd="sng">
                          <a:solidFill>
                            <a:schemeClr val="dk1"/>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1727200</wp:posOffset>
                </wp:positionH>
                <wp:positionV relativeFrom="paragraph">
                  <wp:posOffset>101600</wp:posOffset>
                </wp:positionV>
                <wp:extent cx="254000" cy="377825"/>
                <wp:effectExtent b="0" l="0" r="0" t="0"/>
                <wp:wrapNone/>
                <wp:docPr id="93" name="image13.png"/>
                <a:graphic>
                  <a:graphicData uri="http://schemas.openxmlformats.org/drawingml/2006/picture">
                    <pic:pic>
                      <pic:nvPicPr>
                        <pic:cNvPr id="0" name="image13.png"/>
                        <pic:cNvPicPr preferRelativeResize="0"/>
                      </pic:nvPicPr>
                      <pic:blipFill>
                        <a:blip r:embed="rId23"/>
                        <a:srcRect/>
                        <a:stretch>
                          <a:fillRect/>
                        </a:stretch>
                      </pic:blipFill>
                      <pic:spPr>
                        <a:xfrm>
                          <a:off x="0" y="0"/>
                          <a:ext cx="254000" cy="37782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column">
                  <wp:posOffset>3886200</wp:posOffset>
                </wp:positionH>
                <wp:positionV relativeFrom="paragraph">
                  <wp:posOffset>101600</wp:posOffset>
                </wp:positionV>
                <wp:extent cx="254000" cy="377825"/>
                <wp:effectExtent l="0" t="0" r="0" b="0"/>
                <wp:wrapNone/>
                <wp:docPr id="101" name="Нашивка 101"/>
                <wp:cNvGraphicFramePr/>
                <a:graphic xmlns:a="http://schemas.openxmlformats.org/drawingml/2006/main">
                  <a:graphicData uri="http://schemas.microsoft.com/office/word/2010/wordprocessingShape">
                    <wps:wsp>
                      <wps:cNvSpPr/>
                      <wps:spPr>
                        <a:xfrm>
                          <a:off x="5231700" y="3603788"/>
                          <a:ext cx="228600" cy="352425"/>
                        </a:xfrm>
                        <a:prstGeom prst="chevron">
                          <a:avLst>
                            <a:gd name="adj" fmla="val 50000"/>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3886200</wp:posOffset>
                </wp:positionH>
                <wp:positionV relativeFrom="paragraph">
                  <wp:posOffset>101600</wp:posOffset>
                </wp:positionV>
                <wp:extent cx="254000" cy="377825"/>
                <wp:effectExtent b="0" l="0" r="0" t="0"/>
                <wp:wrapNone/>
                <wp:docPr id="101" name="image26.png"/>
                <a:graphic>
                  <a:graphicData uri="http://schemas.openxmlformats.org/drawingml/2006/picture">
                    <pic:pic>
                      <pic:nvPicPr>
                        <pic:cNvPr id="0" name="image26.png"/>
                        <pic:cNvPicPr preferRelativeResize="0"/>
                      </pic:nvPicPr>
                      <pic:blipFill>
                        <a:blip r:embed="rId24"/>
                        <a:srcRect/>
                        <a:stretch>
                          <a:fillRect/>
                        </a:stretch>
                      </pic:blipFill>
                      <pic:spPr>
                        <a:xfrm>
                          <a:off x="0" y="0"/>
                          <a:ext cx="254000" cy="377825"/>
                        </a:xfrm>
                        <a:prstGeom prst="rect"/>
                        <a:ln/>
                      </pic:spPr>
                    </pic:pic>
                  </a:graphicData>
                </a:graphic>
              </wp:anchor>
            </w:drawing>
          </mc:Fallback>
        </mc:AlternateContent>
      </w: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350A4"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3600" behindDoc="0" locked="0" layoutInCell="1" hidden="0" allowOverlap="1">
                <wp:simplePos x="0" y="0"/>
                <wp:positionH relativeFrom="column">
                  <wp:posOffset>4978400</wp:posOffset>
                </wp:positionH>
                <wp:positionV relativeFrom="paragraph">
                  <wp:posOffset>76200</wp:posOffset>
                </wp:positionV>
                <wp:extent cx="258764" cy="392112"/>
                <wp:effectExtent l="0" t="0" r="0" b="0"/>
                <wp:wrapNone/>
                <wp:docPr id="103" name="Нашивка 103"/>
                <wp:cNvGraphicFramePr/>
                <a:graphic xmlns:a="http://schemas.openxmlformats.org/drawingml/2006/main">
                  <a:graphicData uri="http://schemas.microsoft.com/office/word/2010/wordprocessingShape">
                    <wps:wsp>
                      <wps:cNvSpPr/>
                      <wps:spPr>
                        <a:xfrm rot="5400000">
                          <a:off x="5229318" y="3596644"/>
                          <a:ext cx="233365" cy="366712"/>
                        </a:xfrm>
                        <a:prstGeom prst="chevron">
                          <a:avLst>
                            <a:gd name="adj" fmla="val 50000"/>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4978400</wp:posOffset>
                </wp:positionH>
                <wp:positionV relativeFrom="paragraph">
                  <wp:posOffset>76200</wp:posOffset>
                </wp:positionV>
                <wp:extent cx="258764" cy="392112"/>
                <wp:effectExtent b="0" l="0" r="0" t="0"/>
                <wp:wrapNone/>
                <wp:docPr id="103" name="image30.png"/>
                <a:graphic>
                  <a:graphicData uri="http://schemas.openxmlformats.org/drawingml/2006/picture">
                    <pic:pic>
                      <pic:nvPicPr>
                        <pic:cNvPr id="0" name="image30.png"/>
                        <pic:cNvPicPr preferRelativeResize="0"/>
                      </pic:nvPicPr>
                      <pic:blipFill>
                        <a:blip r:embed="rId25"/>
                        <a:srcRect/>
                        <a:stretch>
                          <a:fillRect/>
                        </a:stretch>
                      </pic:blipFill>
                      <pic:spPr>
                        <a:xfrm>
                          <a:off x="0" y="0"/>
                          <a:ext cx="258764" cy="392112"/>
                        </a:xfrm>
                        <a:prstGeom prst="rect"/>
                        <a:ln/>
                      </pic:spPr>
                    </pic:pic>
                  </a:graphicData>
                </a:graphic>
              </wp:anchor>
            </w:drawing>
          </mc:Fallback>
        </mc:AlternateContent>
      </w: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350A4"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4624" behindDoc="0" locked="0" layoutInCell="1" hidden="0" allowOverlap="1">
                <wp:simplePos x="0" y="0"/>
                <wp:positionH relativeFrom="column">
                  <wp:posOffset>4292600</wp:posOffset>
                </wp:positionH>
                <wp:positionV relativeFrom="paragraph">
                  <wp:posOffset>0</wp:posOffset>
                </wp:positionV>
                <wp:extent cx="1644650" cy="958850"/>
                <wp:effectExtent l="0" t="0" r="0" b="0"/>
                <wp:wrapNone/>
                <wp:docPr id="105" name="Прямоугольник 105"/>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644650" cy="958850"/>
                <wp:effectExtent b="0" l="0" r="0" t="0"/>
                <wp:wrapNone/>
                <wp:docPr id="105" name="image32.png"/>
                <a:graphic>
                  <a:graphicData uri="http://schemas.openxmlformats.org/drawingml/2006/picture">
                    <pic:pic>
                      <pic:nvPicPr>
                        <pic:cNvPr id="0" name="image32.png"/>
                        <pic:cNvPicPr preferRelativeResize="0"/>
                      </pic:nvPicPr>
                      <pic:blipFill>
                        <a:blip r:embed="rId26"/>
                        <a:srcRect/>
                        <a:stretch>
                          <a:fillRect/>
                        </a:stretch>
                      </pic:blipFill>
                      <pic:spPr>
                        <a:xfrm>
                          <a:off x="0" y="0"/>
                          <a:ext cx="1644650" cy="95885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simplePos x="0" y="0"/>
                <wp:positionH relativeFrom="column">
                  <wp:posOffset>2133600</wp:posOffset>
                </wp:positionH>
                <wp:positionV relativeFrom="paragraph">
                  <wp:posOffset>0</wp:posOffset>
                </wp:positionV>
                <wp:extent cx="1644650" cy="958850"/>
                <wp:effectExtent l="0" t="0" r="0" b="0"/>
                <wp:wrapNone/>
                <wp:docPr id="89" name="Прямоугольник 89"/>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1644650" cy="958850"/>
                <wp:effectExtent b="0" l="0" r="0" t="0"/>
                <wp:wrapNone/>
                <wp:docPr id="89" name="image9.png"/>
                <a:graphic>
                  <a:graphicData uri="http://schemas.openxmlformats.org/drawingml/2006/picture">
                    <pic:pic>
                      <pic:nvPicPr>
                        <pic:cNvPr id="0" name="image9.png"/>
                        <pic:cNvPicPr preferRelativeResize="0"/>
                      </pic:nvPicPr>
                      <pic:blipFill>
                        <a:blip r:embed="rId27"/>
                        <a:srcRect/>
                        <a:stretch>
                          <a:fillRect/>
                        </a:stretch>
                      </pic:blipFill>
                      <pic:spPr>
                        <a:xfrm>
                          <a:off x="0" y="0"/>
                          <a:ext cx="1644650" cy="95885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simplePos x="0" y="0"/>
                <wp:positionH relativeFrom="column">
                  <wp:posOffset>1</wp:posOffset>
                </wp:positionH>
                <wp:positionV relativeFrom="paragraph">
                  <wp:posOffset>0</wp:posOffset>
                </wp:positionV>
                <wp:extent cx="1644650" cy="958850"/>
                <wp:effectExtent l="0" t="0" r="0" b="0"/>
                <wp:wrapNone/>
                <wp:docPr id="106" name="Прямоугольник 106"/>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644650" cy="958850"/>
                <wp:effectExtent b="0" l="0" r="0" t="0"/>
                <wp:wrapNone/>
                <wp:docPr id="106" name="image33.png"/>
                <a:graphic>
                  <a:graphicData uri="http://schemas.openxmlformats.org/drawingml/2006/picture">
                    <pic:pic>
                      <pic:nvPicPr>
                        <pic:cNvPr id="0" name="image33.png"/>
                        <pic:cNvPicPr preferRelativeResize="0"/>
                      </pic:nvPicPr>
                      <pic:blipFill>
                        <a:blip r:embed="rId28"/>
                        <a:srcRect/>
                        <a:stretch>
                          <a:fillRect/>
                        </a:stretch>
                      </pic:blipFill>
                      <pic:spPr>
                        <a:xfrm>
                          <a:off x="0" y="0"/>
                          <a:ext cx="1644650" cy="958850"/>
                        </a:xfrm>
                        <a:prstGeom prst="rect"/>
                        <a:ln/>
                      </pic:spPr>
                    </pic:pic>
                  </a:graphicData>
                </a:graphic>
              </wp:anchor>
            </w:drawing>
          </mc:Fallback>
        </mc:AlternateContent>
      </w:r>
      <w:r>
        <w:rPr>
          <w:noProof/>
        </w:rPr>
        <mc:AlternateContent>
          <mc:Choice Requires="wps">
            <w:drawing>
              <wp:anchor distT="0" distB="0" distL="114300" distR="114300" simplePos="0" relativeHeight="251677696" behindDoc="0" locked="0" layoutInCell="1" hidden="0" allowOverlap="1">
                <wp:simplePos x="0" y="0"/>
                <wp:positionH relativeFrom="column">
                  <wp:posOffset>4318000</wp:posOffset>
                </wp:positionH>
                <wp:positionV relativeFrom="paragraph">
                  <wp:posOffset>25400</wp:posOffset>
                </wp:positionV>
                <wp:extent cx="1581150" cy="885825"/>
                <wp:effectExtent l="0" t="0" r="0" b="0"/>
                <wp:wrapNone/>
                <wp:docPr id="95" name="Прямоугольник 95"/>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rgbClr val="FFFFFF"/>
                        </a:solidFill>
                        <a:ln w="9525" cap="flat" cmpd="sng">
                          <a:solidFill>
                            <a:srgbClr val="FFFFFF"/>
                          </a:solidFill>
                          <a:prstDash val="solid"/>
                          <a:round/>
                          <a:headEnd type="none" w="sm" len="sm"/>
                          <a:tailEnd type="none" w="sm" len="sm"/>
                        </a:ln>
                      </wps:spPr>
                      <wps:txbx>
                        <w:txbxContent>
                          <w:p w:rsidR="006350A4" w:rsidRDefault="006350A4">
                            <w:pPr>
                              <w:spacing w:after="0" w:line="258" w:lineRule="auto"/>
                              <w:jc w:val="both"/>
                              <w:textDirection w:val="btLr"/>
                            </w:pPr>
                          </w:p>
                        </w:txbxContent>
                      </wps:txbx>
                      <wps:bodyPr spcFirstLastPara="1" wrap="square" lIns="91425" tIns="45700" rIns="91425" bIns="45700" anchor="t" anchorCtr="0">
                        <a:noAutofit/>
                      </wps:bodyPr>
                    </wps:wsp>
                  </a:graphicData>
                </a:graphic>
              </wp:anchor>
            </w:drawing>
          </mc:Choice>
          <mc:Fallback>
            <w:pict>
              <v:rect id="Прямоугольник 95" o:spid="_x0000_s1038" style="position:absolute;left:0;text-align:left;margin-left:340pt;margin-top:2pt;width:124.5pt;height:69.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" strokecolor="white">
                <v:stroke startarrowwidth="narrow" startarrowlength="short" endarrowwidth="narrow" endarrowlength="short" joinstyle="round"/>
                <v:textbox inset="2.53958mm,1.2694mm,2.53958mm,1.2694mm">
                  <w:txbxContent>
                    <w:p w:rsidR="006350A4" w:rsidRDefault="006350A4">
                      <w:pPr>
                        <w:spacing w:after="0" w:line="258" w:lineRule="auto"/>
                        <w:jc w:val="both"/>
                        <w:textDirection w:val="btLr"/>
                      </w:pP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simplePos x="0" y="0"/>
                <wp:positionH relativeFrom="column">
                  <wp:posOffset>2171700</wp:posOffset>
                </wp:positionH>
                <wp:positionV relativeFrom="paragraph">
                  <wp:posOffset>25400</wp:posOffset>
                </wp:positionV>
                <wp:extent cx="1581150" cy="885825"/>
                <wp:effectExtent l="0" t="0" r="0" b="0"/>
                <wp:wrapNone/>
                <wp:docPr id="91" name="Прямоугольник 91"/>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rgbClr val="FFFFFF"/>
                        </a:solidFill>
                        <a:ln w="9525" cap="flat" cmpd="sng">
                          <a:solidFill>
                            <a:srgbClr val="FFFFFF"/>
                          </a:solidFill>
                          <a:prstDash val="solid"/>
                          <a:round/>
                          <a:headEnd type="none" w="sm" len="sm"/>
                          <a:tailEnd type="none" w="sm" len="sm"/>
                        </a:ln>
                      </wps:spPr>
                      <wps:txbx>
                        <w:txbxContent>
                          <w:p w:rsidR="006350A4" w:rsidRDefault="006350A4">
                            <w:pPr>
                              <w:spacing w:after="0" w:line="258" w:lineRule="auto"/>
                              <w:textDirection w:val="btLr"/>
                            </w:pPr>
                          </w:p>
                        </w:txbxContent>
                      </wps:txbx>
                      <wps:bodyPr spcFirstLastPara="1" wrap="square" lIns="91425" tIns="45700" rIns="91425" bIns="45700" anchor="t" anchorCtr="0">
                        <a:noAutofit/>
                      </wps:bodyPr>
                    </wps:wsp>
                  </a:graphicData>
                </a:graphic>
              </wp:anchor>
            </w:drawing>
          </mc:Choice>
          <mc:Fallback>
            <w:pict>
              <v:rect id="Прямоугольник 91" o:spid="_x0000_s1039" style="position:absolute;left:0;text-align:left;margin-left:171pt;margin-top:2pt;width:124.5pt;height:69.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" strokecolor="white">
                <v:stroke startarrowwidth="narrow" startarrowlength="short" endarrowwidth="narrow" endarrowlength="short" joinstyle="round"/>
                <v:textbox inset="2.53958mm,1.2694mm,2.53958mm,1.2694mm">
                  <w:txbxContent>
                    <w:p w:rsidR="006350A4" w:rsidRDefault="006350A4">
                      <w:pPr>
                        <w:spacing w:after="0" w:line="258" w:lineRule="auto"/>
                        <w:textDirection w:val="btLr"/>
                      </w:pP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simplePos x="0" y="0"/>
                <wp:positionH relativeFrom="column">
                  <wp:posOffset>25401</wp:posOffset>
                </wp:positionH>
                <wp:positionV relativeFrom="paragraph">
                  <wp:posOffset>25400</wp:posOffset>
                </wp:positionV>
                <wp:extent cx="1581150" cy="885825"/>
                <wp:effectExtent l="0" t="0" r="0" b="0"/>
                <wp:wrapNone/>
                <wp:docPr id="109" name="Прямоугольник 109"/>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rgbClr val="FFFFFF"/>
                        </a:solidFill>
                        <a:ln w="9525" cap="flat" cmpd="sng">
                          <a:solidFill>
                            <a:srgbClr val="FFFFFF"/>
                          </a:solidFill>
                          <a:prstDash val="solid"/>
                          <a:round/>
                          <a:headEnd type="none" w="sm" len="sm"/>
                          <a:tailEnd type="none" w="sm" len="sm"/>
                        </a:ln>
                      </wps:spPr>
                      <wps:txbx>
                        <w:txbxContent>
                          <w:p w:rsidR="006350A4" w:rsidRDefault="006350A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Прямоугольник 109" o:spid="_x0000_s1040" style="position:absolute;left:0;text-align:left;margin-left:2pt;margin-top:2pt;width:124.5pt;height:69.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" strokecolor="white">
                <v:stroke startarrowwidth="narrow" startarrowlength="short" endarrowwidth="narrow" endarrowlength="short" joinstyle="round"/>
                <v:textbox inset="2.53958mm,1.2694mm,2.53958mm,1.2694mm">
                  <w:txbxContent>
                    <w:p w:rsidR="006350A4" w:rsidRDefault="006350A4">
                      <w:pPr>
                        <w:spacing w:line="258" w:lineRule="auto"/>
                        <w:textDirection w:val="btLr"/>
                      </w:pPr>
                    </w:p>
                  </w:txbxContent>
                </v:textbox>
              </v:rect>
            </w:pict>
          </mc:Fallback>
        </mc:AlternateContent>
      </w:r>
    </w:p>
    <w:p w:rsidR="006350A4"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80768" behindDoc="0" locked="0" layoutInCell="1" hidden="0" allowOverlap="1">
                <wp:simplePos x="0" y="0"/>
                <wp:positionH relativeFrom="column">
                  <wp:posOffset>3898900</wp:posOffset>
                </wp:positionH>
                <wp:positionV relativeFrom="paragraph">
                  <wp:posOffset>88900</wp:posOffset>
                </wp:positionV>
                <wp:extent cx="254000" cy="425450"/>
                <wp:effectExtent l="0" t="0" r="0" b="0"/>
                <wp:wrapNone/>
                <wp:docPr id="100" name="Нашивка 100"/>
                <wp:cNvGraphicFramePr/>
                <a:graphic xmlns:a="http://schemas.openxmlformats.org/drawingml/2006/main">
                  <a:graphicData uri="http://schemas.microsoft.com/office/word/2010/wordprocessingShape">
                    <wps:wsp>
                      <wps:cNvSpPr/>
                      <wps:spPr>
                        <a:xfrm rot="10800000">
                          <a:off x="5231700" y="3579975"/>
                          <a:ext cx="228600" cy="400050"/>
                        </a:xfrm>
                        <a:prstGeom prst="chevron">
                          <a:avLst>
                            <a:gd name="adj" fmla="val 50000"/>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3898900</wp:posOffset>
                </wp:positionH>
                <wp:positionV relativeFrom="paragraph">
                  <wp:posOffset>88900</wp:posOffset>
                </wp:positionV>
                <wp:extent cx="254000" cy="425450"/>
                <wp:effectExtent b="0" l="0" r="0" t="0"/>
                <wp:wrapNone/>
                <wp:docPr id="100" name="image23.png"/>
                <a:graphic>
                  <a:graphicData uri="http://schemas.openxmlformats.org/drawingml/2006/picture">
                    <pic:pic>
                      <pic:nvPicPr>
                        <pic:cNvPr id="0" name="image23.png"/>
                        <pic:cNvPicPr preferRelativeResize="0"/>
                      </pic:nvPicPr>
                      <pic:blipFill>
                        <a:blip r:embed="rId32"/>
                        <a:srcRect/>
                        <a:stretch>
                          <a:fillRect/>
                        </a:stretch>
                      </pic:blipFill>
                      <pic:spPr>
                        <a:xfrm>
                          <a:off x="0" y="0"/>
                          <a:ext cx="254000" cy="425450"/>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simplePos x="0" y="0"/>
                <wp:positionH relativeFrom="column">
                  <wp:posOffset>1727200</wp:posOffset>
                </wp:positionH>
                <wp:positionV relativeFrom="paragraph">
                  <wp:posOffset>25400</wp:posOffset>
                </wp:positionV>
                <wp:extent cx="254000" cy="425450"/>
                <wp:effectExtent l="0" t="0" r="0" b="0"/>
                <wp:wrapNone/>
                <wp:docPr id="92" name="Нашивка 92"/>
                <wp:cNvGraphicFramePr/>
                <a:graphic xmlns:a="http://schemas.openxmlformats.org/drawingml/2006/main">
                  <a:graphicData uri="http://schemas.microsoft.com/office/word/2010/wordprocessingShape">
                    <wps:wsp>
                      <wps:cNvSpPr/>
                      <wps:spPr>
                        <a:xfrm rot="10800000">
                          <a:off x="5231700" y="3579975"/>
                          <a:ext cx="228600" cy="400050"/>
                        </a:xfrm>
                        <a:prstGeom prst="chevron">
                          <a:avLst>
                            <a:gd name="adj" fmla="val 50000"/>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1727200</wp:posOffset>
                </wp:positionH>
                <wp:positionV relativeFrom="paragraph">
                  <wp:posOffset>25400</wp:posOffset>
                </wp:positionV>
                <wp:extent cx="254000" cy="425450"/>
                <wp:effectExtent b="0" l="0" r="0" t="0"/>
                <wp:wrapNone/>
                <wp:docPr id="92" name="image12.png"/>
                <a:graphic>
                  <a:graphicData uri="http://schemas.openxmlformats.org/drawingml/2006/picture">
                    <pic:pic>
                      <pic:nvPicPr>
                        <pic:cNvPr id="0" name="image12.png"/>
                        <pic:cNvPicPr preferRelativeResize="0"/>
                      </pic:nvPicPr>
                      <pic:blipFill>
                        <a:blip r:embed="rId33"/>
                        <a:srcRect/>
                        <a:stretch>
                          <a:fillRect/>
                        </a:stretch>
                      </pic:blipFill>
                      <pic:spPr>
                        <a:xfrm>
                          <a:off x="0" y="0"/>
                          <a:ext cx="254000" cy="425450"/>
                        </a:xfrm>
                        <a:prstGeom prst="rect"/>
                        <a:ln/>
                      </pic:spPr>
                    </pic:pic>
                  </a:graphicData>
                </a:graphic>
              </wp:anchor>
            </w:drawing>
          </mc:Fallback>
        </mc:AlternateContent>
      </w: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350A4"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82816" behindDoc="0" locked="0" layoutInCell="1" hidden="0" allowOverlap="1">
                <wp:simplePos x="0" y="0"/>
                <wp:positionH relativeFrom="column">
                  <wp:posOffset>673100</wp:posOffset>
                </wp:positionH>
                <wp:positionV relativeFrom="paragraph">
                  <wp:posOffset>63500</wp:posOffset>
                </wp:positionV>
                <wp:extent cx="249240" cy="401637"/>
                <wp:effectExtent l="0" t="0" r="0" b="0"/>
                <wp:wrapNone/>
                <wp:docPr id="86" name="Нашивка 86"/>
                <wp:cNvGraphicFramePr/>
                <a:graphic xmlns:a="http://schemas.openxmlformats.org/drawingml/2006/main">
                  <a:graphicData uri="http://schemas.microsoft.com/office/word/2010/wordprocessingShape">
                    <wps:wsp>
                      <wps:cNvSpPr/>
                      <wps:spPr>
                        <a:xfrm rot="5400000">
                          <a:off x="5234080" y="3591882"/>
                          <a:ext cx="223840" cy="376237"/>
                        </a:xfrm>
                        <a:prstGeom prst="chevron">
                          <a:avLst>
                            <a:gd name="adj" fmla="val 50000"/>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63500</wp:posOffset>
                </wp:positionV>
                <wp:extent cx="249240" cy="401637"/>
                <wp:effectExtent b="0" l="0" r="0" t="0"/>
                <wp:wrapNone/>
                <wp:docPr id="86" name="image6.png"/>
                <a:graphic>
                  <a:graphicData uri="http://schemas.openxmlformats.org/drawingml/2006/picture">
                    <pic:pic>
                      <pic:nvPicPr>
                        <pic:cNvPr id="0" name="image6.png"/>
                        <pic:cNvPicPr preferRelativeResize="0"/>
                      </pic:nvPicPr>
                      <pic:blipFill>
                        <a:blip r:embed="rId34"/>
                        <a:srcRect/>
                        <a:stretch>
                          <a:fillRect/>
                        </a:stretch>
                      </pic:blipFill>
                      <pic:spPr>
                        <a:xfrm>
                          <a:off x="0" y="0"/>
                          <a:ext cx="249240" cy="401637"/>
                        </a:xfrm>
                        <a:prstGeom prst="rect"/>
                        <a:ln/>
                      </pic:spPr>
                    </pic:pic>
                  </a:graphicData>
                </a:graphic>
              </wp:anchor>
            </w:drawing>
          </mc:Fallback>
        </mc:AlternateContent>
      </w: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350A4"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83840" behindDoc="0" locked="0" layoutInCell="1" hidden="0" allowOverlap="1">
                <wp:simplePos x="0" y="0"/>
                <wp:positionH relativeFrom="column">
                  <wp:posOffset>1</wp:posOffset>
                </wp:positionH>
                <wp:positionV relativeFrom="paragraph">
                  <wp:posOffset>0</wp:posOffset>
                </wp:positionV>
                <wp:extent cx="1644650" cy="958850"/>
                <wp:effectExtent l="0" t="0" r="0" b="0"/>
                <wp:wrapNone/>
                <wp:docPr id="110" name="Прямоугольник 110"/>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644650" cy="958850"/>
                <wp:effectExtent b="0" l="0" r="0" t="0"/>
                <wp:wrapNone/>
                <wp:docPr id="110" name="image37.png"/>
                <a:graphic>
                  <a:graphicData uri="http://schemas.openxmlformats.org/drawingml/2006/picture">
                    <pic:pic>
                      <pic:nvPicPr>
                        <pic:cNvPr id="0" name="image37.png"/>
                        <pic:cNvPicPr preferRelativeResize="0"/>
                      </pic:nvPicPr>
                      <pic:blipFill>
                        <a:blip r:embed="rId35"/>
                        <a:srcRect/>
                        <a:stretch>
                          <a:fillRect/>
                        </a:stretch>
                      </pic:blipFill>
                      <pic:spPr>
                        <a:xfrm>
                          <a:off x="0" y="0"/>
                          <a:ext cx="1644650" cy="958850"/>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simplePos x="0" y="0"/>
                <wp:positionH relativeFrom="column">
                  <wp:posOffset>2133600</wp:posOffset>
                </wp:positionH>
                <wp:positionV relativeFrom="paragraph">
                  <wp:posOffset>0</wp:posOffset>
                </wp:positionV>
                <wp:extent cx="1644650" cy="958850"/>
                <wp:effectExtent l="0" t="0" r="0" b="0"/>
                <wp:wrapNone/>
                <wp:docPr id="97" name="Прямоугольник 97"/>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1644650" cy="958850"/>
                <wp:effectExtent b="0" l="0" r="0" t="0"/>
                <wp:wrapNone/>
                <wp:docPr id="97" name="image17.png"/>
                <a:graphic>
                  <a:graphicData uri="http://schemas.openxmlformats.org/drawingml/2006/picture">
                    <pic:pic>
                      <pic:nvPicPr>
                        <pic:cNvPr id="0" name="image17.png"/>
                        <pic:cNvPicPr preferRelativeResize="0"/>
                      </pic:nvPicPr>
                      <pic:blipFill>
                        <a:blip r:embed="rId36"/>
                        <a:srcRect/>
                        <a:stretch>
                          <a:fillRect/>
                        </a:stretch>
                      </pic:blipFill>
                      <pic:spPr>
                        <a:xfrm>
                          <a:off x="0" y="0"/>
                          <a:ext cx="1644650" cy="958850"/>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simplePos x="0" y="0"/>
                <wp:positionH relativeFrom="column">
                  <wp:posOffset>4292600</wp:posOffset>
                </wp:positionH>
                <wp:positionV relativeFrom="paragraph">
                  <wp:posOffset>0</wp:posOffset>
                </wp:positionV>
                <wp:extent cx="1644650" cy="958850"/>
                <wp:effectExtent l="0" t="0" r="0" b="0"/>
                <wp:wrapNone/>
                <wp:docPr id="94" name="Прямоугольник 94"/>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644650" cy="958850"/>
                <wp:effectExtent b="0" l="0" r="0" t="0"/>
                <wp:wrapNone/>
                <wp:docPr id="94" name="image14.png"/>
                <a:graphic>
                  <a:graphicData uri="http://schemas.openxmlformats.org/drawingml/2006/picture">
                    <pic:pic>
                      <pic:nvPicPr>
                        <pic:cNvPr id="0" name="image14.png"/>
                        <pic:cNvPicPr preferRelativeResize="0"/>
                      </pic:nvPicPr>
                      <pic:blipFill>
                        <a:blip r:embed="rId37"/>
                        <a:srcRect/>
                        <a:stretch>
                          <a:fillRect/>
                        </a:stretch>
                      </pic:blipFill>
                      <pic:spPr>
                        <a:xfrm>
                          <a:off x="0" y="0"/>
                          <a:ext cx="1644650" cy="958850"/>
                        </a:xfrm>
                        <a:prstGeom prst="rect"/>
                        <a:ln/>
                      </pic:spPr>
                    </pic:pic>
                  </a:graphicData>
                </a:graphic>
              </wp:anchor>
            </w:drawing>
          </mc:Fallback>
        </mc:AlternateContent>
      </w:r>
      <w:r>
        <w:rPr>
          <w:noProof/>
        </w:rPr>
        <mc:AlternateContent>
          <mc:Choice Requires="wps">
            <w:drawing>
              <wp:anchor distT="0" distB="0" distL="114300" distR="114300" simplePos="0" relativeHeight="251686912" behindDoc="0" locked="0" layoutInCell="1" hidden="0" allowOverlap="1">
                <wp:simplePos x="0" y="0"/>
                <wp:positionH relativeFrom="column">
                  <wp:posOffset>25401</wp:posOffset>
                </wp:positionH>
                <wp:positionV relativeFrom="paragraph">
                  <wp:posOffset>12700</wp:posOffset>
                </wp:positionV>
                <wp:extent cx="1581150" cy="885825"/>
                <wp:effectExtent l="0" t="0" r="0" b="0"/>
                <wp:wrapNone/>
                <wp:docPr id="99" name="Прямоугольник 99"/>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rgbClr val="FFFFFF"/>
                        </a:solidFill>
                        <a:ln w="9525" cap="flat" cmpd="sng">
                          <a:solidFill>
                            <a:srgbClr val="FFFFFF"/>
                          </a:solidFill>
                          <a:prstDash val="solid"/>
                          <a:round/>
                          <a:headEnd type="none" w="sm" len="sm"/>
                          <a:tailEnd type="none" w="sm" len="sm"/>
                        </a:ln>
                      </wps:spPr>
                      <wps:txbx>
                        <w:txbxContent>
                          <w:p w:rsidR="006350A4" w:rsidRDefault="006350A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Прямоугольник 99" o:spid="_x0000_s1047" style="position:absolute;left:0;text-align:left;margin-left:2pt;margin-top:1pt;width:124.5pt;height:69.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" strokecolor="white">
                <v:stroke startarrowwidth="narrow" startarrowlength="short" endarrowwidth="narrow" endarrowlength="short" joinstyle="round"/>
                <v:textbox inset="2.53958mm,1.2694mm,2.53958mm,1.2694mm">
                  <w:txbxContent>
                    <w:p w:rsidR="006350A4" w:rsidRDefault="006350A4">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87936" behindDoc="0" locked="0" layoutInCell="1" hidden="0" allowOverlap="1">
                <wp:simplePos x="0" y="0"/>
                <wp:positionH relativeFrom="column">
                  <wp:posOffset>2171700</wp:posOffset>
                </wp:positionH>
                <wp:positionV relativeFrom="paragraph">
                  <wp:posOffset>25400</wp:posOffset>
                </wp:positionV>
                <wp:extent cx="1581150" cy="885825"/>
                <wp:effectExtent l="0" t="0" r="0" b="0"/>
                <wp:wrapNone/>
                <wp:docPr id="107" name="Прямоугольник 107"/>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rgbClr val="FFFFFF"/>
                        </a:solidFill>
                        <a:ln w="9525" cap="flat" cmpd="sng">
                          <a:solidFill>
                            <a:srgbClr val="FFFFFF"/>
                          </a:solidFill>
                          <a:prstDash val="solid"/>
                          <a:round/>
                          <a:headEnd type="none" w="sm" len="sm"/>
                          <a:tailEnd type="none" w="sm" len="sm"/>
                        </a:ln>
                      </wps:spPr>
                      <wps:txbx>
                        <w:txbxContent>
                          <w:p w:rsidR="006350A4" w:rsidRDefault="006350A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Прямоугольник 107" o:spid="_x0000_s1048" style="position:absolute;left:0;text-align:left;margin-left:171pt;margin-top:2pt;width:124.5pt;height:69.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" strokecolor="white">
                <v:stroke startarrowwidth="narrow" startarrowlength="short" endarrowwidth="narrow" endarrowlength="short" joinstyle="round"/>
                <v:textbox inset="2.53958mm,1.2694mm,2.53958mm,1.2694mm">
                  <w:txbxContent>
                    <w:p w:rsidR="006350A4" w:rsidRDefault="006350A4">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88960" behindDoc="0" locked="0" layoutInCell="1" hidden="0" allowOverlap="1">
                <wp:simplePos x="0" y="0"/>
                <wp:positionH relativeFrom="column">
                  <wp:posOffset>4318000</wp:posOffset>
                </wp:positionH>
                <wp:positionV relativeFrom="paragraph">
                  <wp:posOffset>25400</wp:posOffset>
                </wp:positionV>
                <wp:extent cx="1581150" cy="885825"/>
                <wp:effectExtent l="0" t="0" r="0" b="0"/>
                <wp:wrapNone/>
                <wp:docPr id="111" name="Прямоугольник 111"/>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rgbClr val="FFFFFF"/>
                        </a:solidFill>
                        <a:ln w="9525" cap="flat" cmpd="sng">
                          <a:solidFill>
                            <a:srgbClr val="FFFFFF"/>
                          </a:solidFill>
                          <a:prstDash val="solid"/>
                          <a:round/>
                          <a:headEnd type="none" w="sm" len="sm"/>
                          <a:tailEnd type="none" w="sm" len="sm"/>
                        </a:ln>
                      </wps:spPr>
                      <wps:txbx>
                        <w:txbxContent>
                          <w:p w:rsidR="006350A4" w:rsidRDefault="006350A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Прямоугольник 111" o:spid="_x0000_s1049" style="position:absolute;left:0;text-align:left;margin-left:340pt;margin-top:2pt;width:124.5pt;height:69.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" strokecolor="white">
                <v:stroke startarrowwidth="narrow" startarrowlength="short" endarrowwidth="narrow" endarrowlength="short" joinstyle="round"/>
                <v:textbox inset="2.53958mm,1.2694mm,2.53958mm,1.2694mm">
                  <w:txbxContent>
                    <w:p w:rsidR="006350A4" w:rsidRDefault="006350A4">
                      <w:pPr>
                        <w:spacing w:line="258" w:lineRule="auto"/>
                        <w:textDirection w:val="btLr"/>
                      </w:pPr>
                    </w:p>
                  </w:txbxContent>
                </v:textbox>
              </v:rect>
            </w:pict>
          </mc:Fallback>
        </mc:AlternateContent>
      </w:r>
    </w:p>
    <w:p w:rsidR="006350A4"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89984" behindDoc="0" locked="0" layoutInCell="1" hidden="0" allowOverlap="1">
                <wp:simplePos x="0" y="0"/>
                <wp:positionH relativeFrom="column">
                  <wp:posOffset>1727200</wp:posOffset>
                </wp:positionH>
                <wp:positionV relativeFrom="paragraph">
                  <wp:posOffset>38100</wp:posOffset>
                </wp:positionV>
                <wp:extent cx="254000" cy="377825"/>
                <wp:effectExtent l="0" t="0" r="0" b="0"/>
                <wp:wrapNone/>
                <wp:docPr id="98" name="Нашивка 98"/>
                <wp:cNvGraphicFramePr/>
                <a:graphic xmlns:a="http://schemas.openxmlformats.org/drawingml/2006/main">
                  <a:graphicData uri="http://schemas.microsoft.com/office/word/2010/wordprocessingShape">
                    <wps:wsp>
                      <wps:cNvSpPr/>
                      <wps:spPr>
                        <a:xfrm>
                          <a:off x="5231700" y="3603788"/>
                          <a:ext cx="228600" cy="352425"/>
                        </a:xfrm>
                        <a:prstGeom prst="chevron">
                          <a:avLst>
                            <a:gd name="adj" fmla="val 50000"/>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1727200</wp:posOffset>
                </wp:positionH>
                <wp:positionV relativeFrom="paragraph">
                  <wp:posOffset>38100</wp:posOffset>
                </wp:positionV>
                <wp:extent cx="254000" cy="377825"/>
                <wp:effectExtent b="0" l="0" r="0" t="0"/>
                <wp:wrapNone/>
                <wp:docPr id="98" name="image18.png"/>
                <a:graphic>
                  <a:graphicData uri="http://schemas.openxmlformats.org/drawingml/2006/picture">
                    <pic:pic>
                      <pic:nvPicPr>
                        <pic:cNvPr id="0" name="image18.png"/>
                        <pic:cNvPicPr preferRelativeResize="0"/>
                      </pic:nvPicPr>
                      <pic:blipFill>
                        <a:blip r:embed="rId41"/>
                        <a:srcRect/>
                        <a:stretch>
                          <a:fillRect/>
                        </a:stretch>
                      </pic:blipFill>
                      <pic:spPr>
                        <a:xfrm>
                          <a:off x="0" y="0"/>
                          <a:ext cx="254000" cy="377825"/>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simplePos x="0" y="0"/>
                <wp:positionH relativeFrom="column">
                  <wp:posOffset>3886200</wp:posOffset>
                </wp:positionH>
                <wp:positionV relativeFrom="paragraph">
                  <wp:posOffset>38100</wp:posOffset>
                </wp:positionV>
                <wp:extent cx="254000" cy="377825"/>
                <wp:effectExtent l="0" t="0" r="0" b="0"/>
                <wp:wrapNone/>
                <wp:docPr id="88" name="Нашивка 88"/>
                <wp:cNvGraphicFramePr/>
                <a:graphic xmlns:a="http://schemas.openxmlformats.org/drawingml/2006/main">
                  <a:graphicData uri="http://schemas.microsoft.com/office/word/2010/wordprocessingShape">
                    <wps:wsp>
                      <wps:cNvSpPr/>
                      <wps:spPr>
                        <a:xfrm>
                          <a:off x="5231700" y="3603788"/>
                          <a:ext cx="228600" cy="352425"/>
                        </a:xfrm>
                        <a:prstGeom prst="chevron">
                          <a:avLst>
                            <a:gd name="adj" fmla="val 50000"/>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3886200</wp:posOffset>
                </wp:positionH>
                <wp:positionV relativeFrom="paragraph">
                  <wp:posOffset>38100</wp:posOffset>
                </wp:positionV>
                <wp:extent cx="254000" cy="377825"/>
                <wp:effectExtent b="0" l="0" r="0" t="0"/>
                <wp:wrapNone/>
                <wp:docPr id="88" name="image8.png"/>
                <a:graphic>
                  <a:graphicData uri="http://schemas.openxmlformats.org/drawingml/2006/picture">
                    <pic:pic>
                      <pic:nvPicPr>
                        <pic:cNvPr id="0" name="image8.png"/>
                        <pic:cNvPicPr preferRelativeResize="0"/>
                      </pic:nvPicPr>
                      <pic:blipFill>
                        <a:blip r:embed="rId42"/>
                        <a:srcRect/>
                        <a:stretch>
                          <a:fillRect/>
                        </a:stretch>
                      </pic:blipFill>
                      <pic:spPr>
                        <a:xfrm>
                          <a:off x="0" y="0"/>
                          <a:ext cx="254000" cy="377825"/>
                        </a:xfrm>
                        <a:prstGeom prst="rect"/>
                        <a:ln/>
                      </pic:spPr>
                    </pic:pic>
                  </a:graphicData>
                </a:graphic>
              </wp:anchor>
            </w:drawing>
          </mc:Fallback>
        </mc:AlternateContent>
      </w: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Посетите макет рубки атомной подводной лодки, о которой идёт речь в тексте. Познакомьтесь с интерактивной программой одной из пяти VR-станций.  Затем представьте себя в роли Льва Жильцова и заполните страницу личного дневника. Для этого необходимо: </w:t>
      </w:r>
    </w:p>
    <w:p w:rsidR="006350A4" w:rsidRDefault="002B1EA6">
      <w:pPr>
        <w:numPr>
          <w:ilvl w:val="0"/>
          <w:numId w:val="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вспомнить, в чём заключаются особенности жанра (в том числе особенности оформления и выбора функционального стиля);</w:t>
      </w:r>
    </w:p>
    <w:p w:rsidR="006350A4" w:rsidRDefault="002B1EA6">
      <w:pPr>
        <w:numPr>
          <w:ilvl w:val="0"/>
          <w:numId w:val="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определить те детали из текста или материалов экспозиции, которые лягут в основу дневниковой заметки;</w:t>
      </w:r>
    </w:p>
    <w:p w:rsidR="006350A4" w:rsidRDefault="002B1EA6">
      <w:pPr>
        <w:numPr>
          <w:ilvl w:val="0"/>
          <w:numId w:val="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заполнить лист шаблона.</w:t>
      </w:r>
    </w:p>
    <w:p w:rsidR="006350A4" w:rsidRDefault="002B1EA6">
      <w:pPr>
        <w:spacing w:after="0" w:line="240" w:lineRule="auto"/>
        <w:jc w:val="both"/>
        <w:rPr>
          <w:rFonts w:ascii="Times New Roman" w:eastAsia="Times New Roman" w:hAnsi="Times New Roman" w:cs="Times New Roman"/>
          <w:sz w:val="28"/>
          <w:szCs w:val="28"/>
        </w:rPr>
      </w:pPr>
      <w:r>
        <w:rPr>
          <w:noProof/>
        </w:rPr>
        <mc:AlternateContent>
          <mc:Choice Requires="wpg">
            <w:drawing>
              <wp:anchor distT="0" distB="0" distL="114300" distR="114300" simplePos="0" relativeHeight="251692032" behindDoc="0" locked="0" layoutInCell="1" hidden="0" allowOverlap="1">
                <wp:simplePos x="0" y="0"/>
                <wp:positionH relativeFrom="column">
                  <wp:posOffset>1</wp:posOffset>
                </wp:positionH>
                <wp:positionV relativeFrom="paragraph">
                  <wp:posOffset>101600</wp:posOffset>
                </wp:positionV>
                <wp:extent cx="5978525" cy="2339975"/>
                <wp:effectExtent l="0" t="0" r="0" b="0"/>
                <wp:wrapNone/>
                <wp:docPr id="108" name="Загнутый угол 108"/>
                <wp:cNvGraphicFramePr/>
                <a:graphic xmlns:a="http://schemas.openxmlformats.org/drawingml/2006/main">
                  <a:graphicData uri="http://schemas.microsoft.com/office/word/2010/wordprocessingShape">
                    <wps:wsp>
                      <wps:cNvSpPr/>
                      <wps:spPr>
                        <a:xfrm>
                          <a:off x="2369438" y="2622713"/>
                          <a:ext cx="5953125" cy="2314575"/>
                        </a:xfrm>
                        <a:prstGeom prst="foldedCorner">
                          <a:avLst>
                            <a:gd name="adj" fmla="val 16667"/>
                          </a:avLst>
                        </a:prstGeom>
                        <a:noFill/>
                        <a:ln w="12700" cap="flat" cmpd="sng">
                          <a:solidFill>
                            <a:schemeClr val="dk1"/>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5978525" cy="2339975"/>
                <wp:effectExtent b="0" l="0" r="0" t="0"/>
                <wp:wrapNone/>
                <wp:docPr id="108" name="image35.png"/>
                <a:graphic>
                  <a:graphicData uri="http://schemas.openxmlformats.org/drawingml/2006/picture">
                    <pic:pic>
                      <pic:nvPicPr>
                        <pic:cNvPr id="0" name="image35.png"/>
                        <pic:cNvPicPr preferRelativeResize="0"/>
                      </pic:nvPicPr>
                      <pic:blipFill>
                        <a:blip r:embed="rId43"/>
                        <a:srcRect/>
                        <a:stretch>
                          <a:fillRect/>
                        </a:stretch>
                      </pic:blipFill>
                      <pic:spPr>
                        <a:xfrm>
                          <a:off x="0" y="0"/>
                          <a:ext cx="5978525" cy="2339975"/>
                        </a:xfrm>
                        <a:prstGeom prst="rect"/>
                        <a:ln/>
                      </pic:spPr>
                    </pic:pic>
                  </a:graphicData>
                </a:graphic>
              </wp:anchor>
            </w:drawing>
          </mc:Fallback>
        </mc:AlternateContent>
      </w: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spacing w:after="0" w:line="240" w:lineRule="auto"/>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6350A4" w:rsidRDefault="002B1EA6">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Задание не предусматривает однозначного решения и носит творческий характер.</w:t>
      </w:r>
    </w:p>
    <w:p w:rsidR="00B950E2" w:rsidRDefault="00B950E2">
      <w:pPr>
        <w:spacing w:after="0" w:line="240" w:lineRule="auto"/>
        <w:jc w:val="both"/>
        <w:rPr>
          <w:rFonts w:ascii="Times New Roman" w:eastAsia="Times New Roman" w:hAnsi="Times New Roman" w:cs="Times New Roman"/>
          <w:i/>
          <w:sz w:val="28"/>
          <w:szCs w:val="28"/>
        </w:rPr>
      </w:pPr>
    </w:p>
    <w:p w:rsidR="006350A4" w:rsidRDefault="002B1EA6">
      <w:pPr>
        <w:numPr>
          <w:ilvl w:val="1"/>
          <w:numId w:val="4"/>
        </w:numPr>
        <w:pBdr>
          <w:top w:val="nil"/>
          <w:left w:val="nil"/>
          <w:bottom w:val="nil"/>
          <w:right w:val="nil"/>
          <w:between w:val="nil"/>
        </w:pBdr>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Пользуясь текстом и материалами экспозиционной зоны, разработайте инфографику (шаблон инфографики) «Первая советская атомная подводная лодка». В качестве примера вы можете использовать инфографику «Стражи подводных глубин», опубликованную в журнале «Завод» АО «ПО «Севмаш»: </w:t>
      </w:r>
      <w:hyperlink r:id="rId44">
        <w:r>
          <w:rPr>
            <w:rFonts w:ascii="Times New Roman" w:eastAsia="Times New Roman" w:hAnsi="Times New Roman" w:cs="Times New Roman"/>
            <w:color w:val="0000FF"/>
            <w:sz w:val="28"/>
            <w:szCs w:val="28"/>
            <w:u w:val="single"/>
          </w:rPr>
          <w:t>https://sevmash.ru/download/zavod5.pdf</w:t>
        </w:r>
      </w:hyperlink>
      <w:r>
        <w:rPr>
          <w:rFonts w:ascii="Times New Roman" w:eastAsia="Times New Roman" w:hAnsi="Times New Roman" w:cs="Times New Roman"/>
          <w:color w:val="000000"/>
          <w:sz w:val="28"/>
          <w:szCs w:val="28"/>
        </w:rPr>
        <w:t xml:space="preserve">. </w:t>
      </w:r>
    </w:p>
    <w:p w:rsidR="006350A4" w:rsidRDefault="00E171D6">
      <w:pPr>
        <w:ind w:left="851"/>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93056" behindDoc="0" locked="0" layoutInCell="1" hidden="0" allowOverlap="1">
                <wp:simplePos x="0" y="0"/>
                <wp:positionH relativeFrom="column">
                  <wp:posOffset>510540</wp:posOffset>
                </wp:positionH>
                <wp:positionV relativeFrom="paragraph">
                  <wp:posOffset>3866515</wp:posOffset>
                </wp:positionV>
                <wp:extent cx="5534025" cy="3352800"/>
                <wp:effectExtent l="0" t="0" r="28575" b="19050"/>
                <wp:wrapNone/>
                <wp:docPr id="96" name="Прямоугольник 96"/>
                <wp:cNvGraphicFramePr/>
                <a:graphic xmlns:a="http://schemas.openxmlformats.org/drawingml/2006/main">
                  <a:graphicData uri="http://schemas.microsoft.com/office/word/2010/wordprocessingShape">
                    <wps:wsp>
                      <wps:cNvSpPr/>
                      <wps:spPr>
                        <a:xfrm>
                          <a:off x="0" y="0"/>
                          <a:ext cx="5534025" cy="33528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96" o:spid="_x0000_s1053" style="position:absolute;left:0;text-align:left;margin-left:40.2pt;margin-top:304.45pt;width:435.75pt;height:2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" strokeweight="1pt">
                <v:stroke startarrowwidth="narrow" startarrowlength="short" endarrowwidth="narrow" endarrowlength="short"/>
                <v:textbox inset="2.53958mm,2.53958mm,2.53958mm,2.53958mm">
                  <w:txbxContent>
                    <w:p w:rsidR="006350A4" w:rsidRDefault="006350A4">
                      <w:pPr>
                        <w:spacing w:after="0" w:line="240" w:lineRule="auto"/>
                        <w:textDirection w:val="btLr"/>
                      </w:pPr>
                    </w:p>
                  </w:txbxContent>
                </v:textbox>
              </v:rect>
            </w:pict>
          </mc:Fallback>
        </mc:AlternateContent>
      </w:r>
      <w:r w:rsidR="002B1EA6">
        <w:rPr>
          <w:noProof/>
        </w:rPr>
        <w:drawing>
          <wp:inline distT="0" distB="0" distL="0" distR="0">
            <wp:extent cx="5505450" cy="3752850"/>
            <wp:effectExtent l="0" t="0" r="0" b="0"/>
            <wp:docPr id="118" name="image28.jpg" descr="Самые большие в мире атомные подводные лодки - проект 941 | Объединённая  судостроительная корпорация | Дзен"/>
            <wp:cNvGraphicFramePr/>
            <a:graphic xmlns:a="http://schemas.openxmlformats.org/drawingml/2006/main">
              <a:graphicData uri="http://schemas.openxmlformats.org/drawingml/2006/picture">
                <pic:pic xmlns:pic="http://schemas.openxmlformats.org/drawingml/2006/picture">
                  <pic:nvPicPr>
                    <pic:cNvPr id="0" name="image28.jpg" descr="Самые большие в мире атомные подводные лодки - проект 941 | Объединённая  судостроительная корпорация | Дзен"/>
                    <pic:cNvPicPr preferRelativeResize="0"/>
                  </pic:nvPicPr>
                  <pic:blipFill>
                    <a:blip r:embed="rId45"/>
                    <a:srcRect/>
                    <a:stretch>
                      <a:fillRect/>
                    </a:stretch>
                  </pic:blipFill>
                  <pic:spPr>
                    <a:xfrm>
                      <a:off x="0" y="0"/>
                      <a:ext cx="5506050" cy="3753259"/>
                    </a:xfrm>
                    <a:prstGeom prst="rect">
                      <a:avLst/>
                    </a:prstGeom>
                    <a:ln/>
                  </pic:spPr>
                </pic:pic>
              </a:graphicData>
            </a:graphic>
          </wp:inline>
        </w:drawing>
      </w:r>
    </w:p>
    <w:p w:rsidR="006350A4" w:rsidRDefault="006350A4">
      <w:pPr>
        <w:jc w:val="both"/>
        <w:rPr>
          <w:rFonts w:ascii="Times New Roman" w:eastAsia="Times New Roman" w:hAnsi="Times New Roman" w:cs="Times New Roman"/>
          <w:sz w:val="28"/>
          <w:szCs w:val="28"/>
        </w:rPr>
      </w:pPr>
    </w:p>
    <w:p w:rsidR="006350A4" w:rsidRDefault="006350A4">
      <w:pPr>
        <w:jc w:val="both"/>
        <w:rPr>
          <w:rFonts w:ascii="Times New Roman" w:eastAsia="Times New Roman" w:hAnsi="Times New Roman" w:cs="Times New Roman"/>
          <w:sz w:val="28"/>
          <w:szCs w:val="28"/>
        </w:rPr>
      </w:pPr>
    </w:p>
    <w:p w:rsidR="006350A4" w:rsidRDefault="006350A4">
      <w:pPr>
        <w:jc w:val="both"/>
        <w:rPr>
          <w:rFonts w:ascii="Times New Roman" w:eastAsia="Times New Roman" w:hAnsi="Times New Roman" w:cs="Times New Roman"/>
          <w:sz w:val="28"/>
          <w:szCs w:val="28"/>
        </w:rPr>
      </w:pPr>
    </w:p>
    <w:p w:rsidR="006350A4" w:rsidRDefault="006350A4">
      <w:pPr>
        <w:jc w:val="both"/>
        <w:rPr>
          <w:rFonts w:ascii="Times New Roman" w:eastAsia="Times New Roman" w:hAnsi="Times New Roman" w:cs="Times New Roman"/>
          <w:sz w:val="28"/>
          <w:szCs w:val="28"/>
        </w:rPr>
      </w:pPr>
    </w:p>
    <w:p w:rsidR="006350A4" w:rsidRDefault="006350A4">
      <w:pPr>
        <w:jc w:val="both"/>
        <w:rPr>
          <w:rFonts w:ascii="Times New Roman" w:eastAsia="Times New Roman" w:hAnsi="Times New Roman" w:cs="Times New Roman"/>
          <w:sz w:val="28"/>
          <w:szCs w:val="28"/>
        </w:rPr>
      </w:pPr>
    </w:p>
    <w:p w:rsidR="006350A4" w:rsidRDefault="006350A4">
      <w:pPr>
        <w:jc w:val="both"/>
        <w:rPr>
          <w:rFonts w:ascii="Times New Roman" w:eastAsia="Times New Roman" w:hAnsi="Times New Roman" w:cs="Times New Roman"/>
          <w:sz w:val="28"/>
          <w:szCs w:val="28"/>
        </w:rPr>
      </w:pPr>
    </w:p>
    <w:p w:rsidR="006350A4" w:rsidRDefault="006350A4">
      <w:pPr>
        <w:jc w:val="both"/>
        <w:rPr>
          <w:rFonts w:ascii="Times New Roman" w:eastAsia="Times New Roman" w:hAnsi="Times New Roman" w:cs="Times New Roman"/>
          <w:sz w:val="28"/>
          <w:szCs w:val="28"/>
        </w:rPr>
      </w:pPr>
    </w:p>
    <w:p w:rsidR="006350A4" w:rsidRDefault="006350A4">
      <w:pPr>
        <w:jc w:val="both"/>
        <w:rPr>
          <w:rFonts w:ascii="Times New Roman" w:eastAsia="Times New Roman" w:hAnsi="Times New Roman" w:cs="Times New Roman"/>
          <w:sz w:val="28"/>
          <w:szCs w:val="28"/>
        </w:rPr>
      </w:pPr>
    </w:p>
    <w:p w:rsidR="006350A4" w:rsidRDefault="006350A4">
      <w:pPr>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i/>
          <w:sz w:val="28"/>
          <w:szCs w:val="28"/>
          <w:u w:val="single"/>
        </w:rPr>
      </w:pPr>
    </w:p>
    <w:p w:rsidR="006350A4" w:rsidRDefault="006350A4">
      <w:pPr>
        <w:spacing w:after="0" w:line="240" w:lineRule="auto"/>
        <w:jc w:val="both"/>
        <w:rPr>
          <w:rFonts w:ascii="Times New Roman" w:eastAsia="Times New Roman" w:hAnsi="Times New Roman" w:cs="Times New Roman"/>
          <w:i/>
          <w:sz w:val="28"/>
          <w:szCs w:val="28"/>
          <w:u w:val="single"/>
        </w:rPr>
      </w:pPr>
    </w:p>
    <w:p w:rsidR="006350A4" w:rsidRDefault="002B1EA6">
      <w:pPr>
        <w:spacing w:after="0" w:line="240" w:lineRule="auto"/>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6350A4" w:rsidRDefault="002B1EA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Задание не предусматривает однозначного решения и носит творческий характер.</w:t>
      </w:r>
      <w:r>
        <w:br w:type="page"/>
      </w:r>
    </w:p>
    <w:p w:rsidR="006350A4" w:rsidRDefault="002B1EA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Дополнительные задания </w:t>
      </w:r>
    </w:p>
    <w:p w:rsidR="006350A4" w:rsidRDefault="002B1EA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(используются при условии досрочного выполнения основных заданий, вместо них или в качестве материалов для самостоятельной работы)</w:t>
      </w:r>
    </w:p>
    <w:p w:rsidR="006350A4" w:rsidRDefault="006350A4">
      <w:pPr>
        <w:spacing w:after="0" w:line="240" w:lineRule="auto"/>
        <w:jc w:val="center"/>
        <w:rPr>
          <w:rFonts w:ascii="Times New Roman" w:eastAsia="Times New Roman" w:hAnsi="Times New Roman" w:cs="Times New Roman"/>
          <w:sz w:val="28"/>
          <w:szCs w:val="28"/>
          <w:u w:val="single"/>
        </w:rPr>
      </w:pPr>
    </w:p>
    <w:p w:rsidR="006350A4" w:rsidRDefault="002B1EA6">
      <w:pPr>
        <w:spacing w:after="0" w:line="240"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Экспозиционная зона «Техническая библиотека»</w:t>
      </w:r>
    </w:p>
    <w:p w:rsidR="006350A4" w:rsidRDefault="006350A4">
      <w:pPr>
        <w:spacing w:after="0" w:line="240" w:lineRule="auto"/>
        <w:rPr>
          <w:rFonts w:ascii="Times New Roman" w:eastAsia="Times New Roman" w:hAnsi="Times New Roman" w:cs="Times New Roman"/>
          <w:i/>
          <w:sz w:val="28"/>
          <w:szCs w:val="28"/>
          <w:u w:val="single"/>
        </w:rPr>
      </w:pPr>
    </w:p>
    <w:p w:rsidR="006350A4" w:rsidRDefault="002B1EA6">
      <w:pPr>
        <w:numPr>
          <w:ilvl w:val="0"/>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Познакомьтесь с технической библиотекой «Атомариума». Представьте, что вам предстоит выступить на научной конференции. Выберите тему своего доклада, опираясь на материалы научно-популярных журналов, учебников и книг, представленных в библиотеке.</w:t>
      </w:r>
    </w:p>
    <w:p w:rsidR="006350A4" w:rsidRDefault="002B1EA6">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Сформулируйте название доклада.</w:t>
      </w:r>
    </w:p>
    <w:p w:rsidR="006350A4" w:rsidRDefault="002B1EA6">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Определите тезисы выступления.</w:t>
      </w:r>
    </w:p>
    <w:p w:rsidR="006350A4" w:rsidRDefault="002B1EA6">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Оформите список литературы в соответствии с ГОСТ </w:t>
      </w:r>
      <w:r>
        <w:rPr>
          <w:rFonts w:ascii="Times New Roman" w:eastAsia="Times New Roman" w:hAnsi="Times New Roman" w:cs="Times New Roman"/>
          <w:color w:val="040C28"/>
          <w:sz w:val="28"/>
          <w:szCs w:val="28"/>
        </w:rPr>
        <w:t xml:space="preserve">7.0.100–2018 </w:t>
      </w:r>
      <w:r>
        <w:rPr>
          <w:rFonts w:ascii="Times New Roman" w:eastAsia="Times New Roman" w:hAnsi="Times New Roman" w:cs="Times New Roman"/>
          <w:color w:val="000000"/>
          <w:sz w:val="28"/>
          <w:szCs w:val="28"/>
        </w:rPr>
        <w:t>(5–6 источников).</w:t>
      </w:r>
    </w:p>
    <w:p w:rsidR="006350A4" w:rsidRDefault="002B1EA6">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Придумайте теги, по которым ваш доклад (статью) будет легко найти в электронном научном издании.</w:t>
      </w:r>
    </w:p>
    <w:p w:rsidR="006350A4" w:rsidRDefault="002B1EA6">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Придумайте теги, которыми вы сопроводите пост в социальной сети о вашем выступлении на научной конференции. Будут ли данные теги отличаться от предыдущих?</w:t>
      </w: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spacing w:after="0" w:line="240" w:lineRule="auto"/>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6350A4" w:rsidRDefault="002B1EA6">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Задание не предусматривает однозначного решения и зависит от выбора обучающимся текстовых материалов. </w:t>
      </w:r>
    </w:p>
    <w:p w:rsidR="006350A4" w:rsidRDefault="006350A4">
      <w:pPr>
        <w:spacing w:after="0" w:line="240" w:lineRule="auto"/>
        <w:jc w:val="both"/>
        <w:rPr>
          <w:rFonts w:ascii="Times New Roman" w:eastAsia="Times New Roman" w:hAnsi="Times New Roman" w:cs="Times New Roman"/>
          <w:i/>
          <w:sz w:val="28"/>
          <w:szCs w:val="28"/>
        </w:rPr>
      </w:pPr>
    </w:p>
    <w:p w:rsidR="006350A4" w:rsidRDefault="002B1EA6">
      <w:pPr>
        <w:spacing w:after="0" w:line="240" w:lineRule="auto"/>
        <w:jc w:val="both"/>
        <w:rPr>
          <w:rFonts w:ascii="Times New Roman" w:eastAsia="Times New Roman" w:hAnsi="Times New Roman" w:cs="Times New Roman"/>
          <w:i/>
          <w:sz w:val="28"/>
          <w:szCs w:val="28"/>
          <w:u w:val="single"/>
        </w:rPr>
      </w:pPr>
      <w:bookmarkStart w:id="1" w:name="_heading=h.30j0zll" w:colFirst="0" w:colLast="0"/>
      <w:bookmarkEnd w:id="1"/>
      <w:r>
        <w:rPr>
          <w:rFonts w:ascii="Times New Roman" w:eastAsia="Times New Roman" w:hAnsi="Times New Roman" w:cs="Times New Roman"/>
          <w:i/>
          <w:sz w:val="28"/>
          <w:szCs w:val="28"/>
          <w:u w:val="single"/>
        </w:rPr>
        <w:t>Экспозиционная зона «Первый токамак»</w:t>
      </w:r>
    </w:p>
    <w:p w:rsidR="006350A4" w:rsidRDefault="006350A4">
      <w:pPr>
        <w:spacing w:after="0" w:line="240" w:lineRule="auto"/>
        <w:jc w:val="both"/>
        <w:rPr>
          <w:rFonts w:ascii="Times New Roman" w:eastAsia="Times New Roman" w:hAnsi="Times New Roman" w:cs="Times New Roman"/>
          <w:i/>
          <w:sz w:val="28"/>
          <w:szCs w:val="28"/>
        </w:rPr>
      </w:pPr>
    </w:p>
    <w:p w:rsidR="006350A4" w:rsidRDefault="002B1EA6">
      <w:pPr>
        <w:numPr>
          <w:ilvl w:val="0"/>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Познакомьтесь с материалами экспозиционной зоны «Первый токамак» и выполните задания. </w:t>
      </w:r>
    </w:p>
    <w:p w:rsidR="006350A4" w:rsidRDefault="006350A4">
      <w:pPr>
        <w:spacing w:after="0" w:line="240" w:lineRule="auto"/>
        <w:jc w:val="both"/>
        <w:rPr>
          <w:rFonts w:ascii="Times New Roman" w:eastAsia="Times New Roman" w:hAnsi="Times New Roman" w:cs="Times New Roman"/>
          <w:i/>
          <w:sz w:val="28"/>
          <w:szCs w:val="28"/>
        </w:rPr>
      </w:pPr>
    </w:p>
    <w:p w:rsidR="006350A4" w:rsidRDefault="002B1EA6">
      <w:pPr>
        <w:numPr>
          <w:ilvl w:val="1"/>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Прочитайте текст на информационной панели. Можете ли вы, опираясь на полученные сведения, </w:t>
      </w:r>
      <w:r w:rsidR="00E171D6">
        <w:rPr>
          <w:rFonts w:ascii="Times New Roman" w:eastAsia="Times New Roman" w:hAnsi="Times New Roman" w:cs="Times New Roman"/>
          <w:color w:val="000000"/>
          <w:sz w:val="28"/>
          <w:szCs w:val="28"/>
        </w:rPr>
        <w:t>объясни</w:t>
      </w:r>
      <w:bookmarkStart w:id="2" w:name="_GoBack"/>
      <w:bookmarkEnd w:id="2"/>
      <w:r>
        <w:rPr>
          <w:rFonts w:ascii="Times New Roman" w:eastAsia="Times New Roman" w:hAnsi="Times New Roman" w:cs="Times New Roman"/>
          <w:color w:val="000000"/>
          <w:sz w:val="28"/>
          <w:szCs w:val="28"/>
        </w:rPr>
        <w:t xml:space="preserve">ть, что такое </w:t>
      </w:r>
      <w:r>
        <w:rPr>
          <w:rFonts w:ascii="Times New Roman" w:eastAsia="Times New Roman" w:hAnsi="Times New Roman" w:cs="Times New Roman"/>
          <w:b/>
          <w:i/>
          <w:color w:val="000000"/>
          <w:sz w:val="28"/>
          <w:szCs w:val="28"/>
        </w:rPr>
        <w:t>токамак</w:t>
      </w:r>
      <w:r>
        <w:rPr>
          <w:rFonts w:ascii="Times New Roman" w:eastAsia="Times New Roman" w:hAnsi="Times New Roman" w:cs="Times New Roman"/>
          <w:color w:val="000000"/>
          <w:sz w:val="28"/>
          <w:szCs w:val="28"/>
        </w:rPr>
        <w:t>? Можете ли вы предположить, какова природа этого слова?</w:t>
      </w:r>
      <w:r>
        <w:rPr>
          <w:rFonts w:ascii="Times New Roman" w:eastAsia="Times New Roman" w:hAnsi="Times New Roman" w:cs="Times New Roman"/>
          <w:i/>
          <w:color w:val="000000"/>
          <w:sz w:val="28"/>
          <w:szCs w:val="28"/>
        </w:rPr>
        <w:t xml:space="preserve">  </w:t>
      </w:r>
    </w:p>
    <w:p w:rsidR="006350A4" w:rsidRDefault="006350A4">
      <w:pPr>
        <w:spacing w:after="0" w:line="240" w:lineRule="auto"/>
        <w:jc w:val="both"/>
        <w:rPr>
          <w:rFonts w:ascii="Times New Roman" w:eastAsia="Times New Roman" w:hAnsi="Times New Roman" w:cs="Times New Roman"/>
          <w:i/>
          <w:sz w:val="28"/>
          <w:szCs w:val="28"/>
        </w:rPr>
      </w:pPr>
    </w:p>
    <w:p w:rsidR="00B950E2" w:rsidRDefault="00B950E2" w:rsidP="00B950E2">
      <w:pPr>
        <w:spacing w:after="0" w:line="240"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B950E2" w:rsidRDefault="00B950E2" w:rsidP="00B950E2">
      <w:pPr>
        <w:spacing w:after="0" w:line="240" w:lineRule="auto"/>
        <w:jc w:val="both"/>
        <w:rPr>
          <w:rFonts w:ascii="Times New Roman" w:eastAsia="Times New Roman" w:hAnsi="Times New Roman" w:cs="Times New Roman"/>
          <w:i/>
          <w:sz w:val="28"/>
          <w:szCs w:val="28"/>
        </w:rPr>
      </w:pPr>
      <w:r>
        <w:t>__________________________________________________________________________________________________________________________________________________________________________</w:t>
      </w:r>
    </w:p>
    <w:p w:rsidR="006350A4" w:rsidRDefault="006350A4">
      <w:pPr>
        <w:spacing w:after="0" w:line="240" w:lineRule="auto"/>
        <w:jc w:val="both"/>
        <w:rPr>
          <w:rFonts w:ascii="Times New Roman" w:eastAsia="Times New Roman" w:hAnsi="Times New Roman" w:cs="Times New Roman"/>
          <w:i/>
          <w:sz w:val="28"/>
          <w:szCs w:val="28"/>
        </w:rPr>
      </w:pPr>
    </w:p>
    <w:p w:rsidR="006350A4" w:rsidRDefault="002B1EA6">
      <w:pPr>
        <w:numPr>
          <w:ilvl w:val="1"/>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Прослушайте аудиозапись (3 мин.) и найдите ответ на вопрос, как расшифровывается слово </w:t>
      </w:r>
      <w:r>
        <w:rPr>
          <w:rFonts w:ascii="Times New Roman" w:eastAsia="Times New Roman" w:hAnsi="Times New Roman" w:cs="Times New Roman"/>
          <w:b/>
          <w:i/>
          <w:color w:val="000000"/>
          <w:sz w:val="28"/>
          <w:szCs w:val="28"/>
        </w:rPr>
        <w:t>токамак</w:t>
      </w:r>
      <w:r>
        <w:rPr>
          <w:rFonts w:ascii="Times New Roman" w:eastAsia="Times New Roman" w:hAnsi="Times New Roman" w:cs="Times New Roman"/>
          <w:color w:val="000000"/>
          <w:sz w:val="28"/>
          <w:szCs w:val="28"/>
        </w:rPr>
        <w:t>.</w:t>
      </w: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spacing w:after="0" w:line="240" w:lineRule="auto"/>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6350A4" w:rsidRDefault="00B950E2">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____________________________________________________________________________________________________________________________________</w:t>
      </w:r>
    </w:p>
    <w:p w:rsidR="00B950E2" w:rsidRDefault="00B950E2">
      <w:pPr>
        <w:spacing w:after="0" w:line="240" w:lineRule="auto"/>
        <w:jc w:val="both"/>
        <w:rPr>
          <w:rFonts w:ascii="Times New Roman" w:eastAsia="Times New Roman" w:hAnsi="Times New Roman" w:cs="Times New Roman"/>
          <w:i/>
          <w:sz w:val="28"/>
          <w:szCs w:val="28"/>
        </w:rPr>
      </w:pPr>
    </w:p>
    <w:p w:rsidR="006350A4" w:rsidRDefault="002B1EA6">
      <w:pPr>
        <w:numPr>
          <w:ilvl w:val="1"/>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lastRenderedPageBreak/>
        <w:t xml:space="preserve">Определите способ образования этого термина. Приведите аналогичные примеры. </w:t>
      </w:r>
    </w:p>
    <w:p w:rsidR="006350A4" w:rsidRDefault="006350A4">
      <w:pPr>
        <w:spacing w:after="0" w:line="240" w:lineRule="auto"/>
        <w:jc w:val="both"/>
        <w:rPr>
          <w:rFonts w:ascii="Times New Roman" w:eastAsia="Times New Roman" w:hAnsi="Times New Roman" w:cs="Times New Roman"/>
          <w:i/>
          <w:sz w:val="28"/>
          <w:szCs w:val="28"/>
        </w:rPr>
      </w:pPr>
    </w:p>
    <w:p w:rsidR="00B950E2" w:rsidRDefault="00B950E2" w:rsidP="00B950E2">
      <w:pPr>
        <w:spacing w:after="0" w:line="240"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B950E2" w:rsidRDefault="00B950E2" w:rsidP="00B950E2">
      <w:pPr>
        <w:spacing w:after="0" w:line="240" w:lineRule="auto"/>
        <w:jc w:val="both"/>
        <w:rPr>
          <w:rFonts w:ascii="Times New Roman" w:eastAsia="Times New Roman" w:hAnsi="Times New Roman" w:cs="Times New Roman"/>
          <w:i/>
          <w:sz w:val="28"/>
          <w:szCs w:val="28"/>
        </w:rPr>
      </w:pPr>
      <w:r>
        <w:t>__________________________________________________________________________________________________________________________________________________________________________</w:t>
      </w:r>
    </w:p>
    <w:p w:rsidR="006350A4" w:rsidRDefault="006350A4">
      <w:pPr>
        <w:spacing w:after="0" w:line="240" w:lineRule="auto"/>
        <w:jc w:val="both"/>
        <w:rPr>
          <w:rFonts w:ascii="Times New Roman" w:eastAsia="Times New Roman" w:hAnsi="Times New Roman" w:cs="Times New Roman"/>
          <w:i/>
          <w:sz w:val="28"/>
          <w:szCs w:val="28"/>
        </w:rPr>
      </w:pPr>
    </w:p>
    <w:p w:rsidR="006350A4" w:rsidRDefault="006350A4">
      <w:pPr>
        <w:spacing w:after="0" w:line="240" w:lineRule="auto"/>
        <w:jc w:val="both"/>
        <w:rPr>
          <w:rFonts w:ascii="Times New Roman" w:eastAsia="Times New Roman" w:hAnsi="Times New Roman" w:cs="Times New Roman"/>
          <w:i/>
          <w:sz w:val="28"/>
          <w:szCs w:val="28"/>
        </w:rPr>
      </w:pPr>
    </w:p>
    <w:p w:rsidR="006350A4" w:rsidRDefault="002B1EA6">
      <w:pPr>
        <w:spacing w:after="0" w:line="240" w:lineRule="auto"/>
        <w:jc w:val="both"/>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8"/>
          <w:szCs w:val="28"/>
          <w:u w:val="single"/>
        </w:rPr>
        <w:t>Экспозиционная зона «Инсталляции в шарах»</w:t>
      </w:r>
    </w:p>
    <w:p w:rsidR="006350A4" w:rsidRDefault="006350A4">
      <w:pPr>
        <w:spacing w:after="0" w:line="240" w:lineRule="auto"/>
        <w:jc w:val="both"/>
        <w:rPr>
          <w:rFonts w:ascii="Times New Roman" w:eastAsia="Times New Roman" w:hAnsi="Times New Roman" w:cs="Times New Roman"/>
          <w:i/>
          <w:sz w:val="28"/>
          <w:szCs w:val="28"/>
          <w:u w:val="single"/>
        </w:rPr>
      </w:pPr>
    </w:p>
    <w:p w:rsidR="006350A4" w:rsidRDefault="002B1EA6">
      <w:pPr>
        <w:numPr>
          <w:ilvl w:val="0"/>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i/>
          <w:color w:val="000000"/>
          <w:sz w:val="28"/>
          <w:szCs w:val="28"/>
          <w:u w:val="single"/>
        </w:rPr>
      </w:pPr>
      <w:r>
        <w:rPr>
          <w:rFonts w:ascii="Times New Roman" w:eastAsia="Times New Roman" w:hAnsi="Times New Roman" w:cs="Times New Roman"/>
          <w:color w:val="000000"/>
          <w:sz w:val="28"/>
          <w:szCs w:val="28"/>
        </w:rPr>
        <w:t xml:space="preserve">Рассмотрите экспонаты внутри шара, посвящённого научной фантастике. </w:t>
      </w: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u w:val="single"/>
        </w:rPr>
      </w:pPr>
    </w:p>
    <w:p w:rsidR="006350A4" w:rsidRDefault="002B1EA6">
      <w:pPr>
        <w:numPr>
          <w:ilvl w:val="1"/>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i/>
          <w:color w:val="000000"/>
          <w:sz w:val="28"/>
          <w:szCs w:val="28"/>
          <w:u w:val="single"/>
        </w:rPr>
      </w:pPr>
      <w:r>
        <w:rPr>
          <w:rFonts w:ascii="Times New Roman" w:eastAsia="Times New Roman" w:hAnsi="Times New Roman" w:cs="Times New Roman"/>
          <w:color w:val="000000"/>
          <w:sz w:val="28"/>
          <w:szCs w:val="28"/>
        </w:rPr>
        <w:t xml:space="preserve">Название какой книги построено с помощью приёма игры слов – в результате намеренного разрушения устойчивого сочетания? Придумайте несколько примеров (слоганов/названий), когда фразеологизм приобретает новое интересное значение благодаря замене одного из компонентов. </w:t>
      </w:r>
    </w:p>
    <w:p w:rsidR="006350A4" w:rsidRDefault="006350A4">
      <w:pPr>
        <w:spacing w:after="0" w:line="240" w:lineRule="auto"/>
        <w:jc w:val="both"/>
        <w:rPr>
          <w:rFonts w:ascii="Times New Roman" w:eastAsia="Times New Roman" w:hAnsi="Times New Roman" w:cs="Times New Roman"/>
          <w:i/>
          <w:sz w:val="28"/>
          <w:szCs w:val="28"/>
          <w:u w:val="single"/>
        </w:rPr>
      </w:pPr>
    </w:p>
    <w:p w:rsidR="00B950E2" w:rsidRDefault="00B950E2" w:rsidP="00B950E2">
      <w:pPr>
        <w:spacing w:after="0" w:line="240"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B950E2" w:rsidRDefault="00B950E2" w:rsidP="00B950E2">
      <w:pPr>
        <w:spacing w:after="0" w:line="240" w:lineRule="auto"/>
        <w:jc w:val="both"/>
        <w:rPr>
          <w:rFonts w:ascii="Times New Roman" w:eastAsia="Times New Roman" w:hAnsi="Times New Roman" w:cs="Times New Roman"/>
          <w:i/>
          <w:sz w:val="28"/>
          <w:szCs w:val="28"/>
        </w:rPr>
      </w:pPr>
      <w:r>
        <w:t>__________________________________________________________________________________________________________________________________________________________________________</w:t>
      </w:r>
    </w:p>
    <w:p w:rsidR="006350A4" w:rsidRDefault="006350A4">
      <w:pPr>
        <w:spacing w:after="0" w:line="240" w:lineRule="auto"/>
        <w:jc w:val="both"/>
        <w:rPr>
          <w:rFonts w:ascii="Times New Roman" w:eastAsia="Times New Roman" w:hAnsi="Times New Roman" w:cs="Times New Roman"/>
          <w:i/>
          <w:sz w:val="28"/>
          <w:szCs w:val="28"/>
        </w:rPr>
      </w:pPr>
    </w:p>
    <w:p w:rsidR="006350A4" w:rsidRDefault="002B1EA6">
      <w:pPr>
        <w:numPr>
          <w:ilvl w:val="1"/>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Первоначально эта повесть должна была называться «Седьмое небо» или «Наблюдатель». Потом было выбрано заглавие, ставшее крылатым. О какой книге идёт речь?</w:t>
      </w:r>
    </w:p>
    <w:p w:rsidR="006350A4" w:rsidRDefault="006350A4">
      <w:pPr>
        <w:spacing w:after="0" w:line="240" w:lineRule="auto"/>
        <w:jc w:val="both"/>
        <w:rPr>
          <w:rFonts w:ascii="Times New Roman" w:eastAsia="Times New Roman" w:hAnsi="Times New Roman" w:cs="Times New Roman"/>
          <w:sz w:val="28"/>
          <w:szCs w:val="28"/>
        </w:rPr>
      </w:pPr>
    </w:p>
    <w:p w:rsidR="00B950E2" w:rsidRDefault="00B950E2" w:rsidP="00B950E2">
      <w:pPr>
        <w:spacing w:after="0" w:line="240"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B950E2" w:rsidRDefault="00B950E2" w:rsidP="00B950E2">
      <w:pPr>
        <w:spacing w:after="0" w:line="240" w:lineRule="auto"/>
        <w:jc w:val="both"/>
        <w:rPr>
          <w:rFonts w:ascii="Times New Roman" w:eastAsia="Times New Roman" w:hAnsi="Times New Roman" w:cs="Times New Roman"/>
          <w:i/>
          <w:sz w:val="28"/>
          <w:szCs w:val="28"/>
        </w:rPr>
      </w:pPr>
      <w:r>
        <w:t>__________________________________________________________________________________________________________________________________________________________________________</w:t>
      </w: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numPr>
          <w:ilvl w:val="1"/>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Выпишите название книги, в котором одно из слов является причастием. Объясните правописание суффикса. Чем интересно другое слово с точки зрения орфографии? </w:t>
      </w:r>
    </w:p>
    <w:p w:rsidR="006350A4" w:rsidRDefault="006350A4">
      <w:pPr>
        <w:spacing w:after="0" w:line="240" w:lineRule="auto"/>
        <w:jc w:val="both"/>
        <w:rPr>
          <w:rFonts w:ascii="Times New Roman" w:eastAsia="Times New Roman" w:hAnsi="Times New Roman" w:cs="Times New Roman"/>
          <w:sz w:val="28"/>
          <w:szCs w:val="28"/>
        </w:rPr>
      </w:pPr>
    </w:p>
    <w:p w:rsidR="00B950E2" w:rsidRDefault="00B950E2" w:rsidP="00B950E2">
      <w:pPr>
        <w:spacing w:after="0" w:line="240"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B950E2" w:rsidRDefault="00B950E2" w:rsidP="00B950E2">
      <w:pPr>
        <w:spacing w:after="0" w:line="240" w:lineRule="auto"/>
        <w:jc w:val="both"/>
        <w:rPr>
          <w:rFonts w:ascii="Times New Roman" w:eastAsia="Times New Roman" w:hAnsi="Times New Roman" w:cs="Times New Roman"/>
          <w:i/>
          <w:sz w:val="28"/>
          <w:szCs w:val="28"/>
        </w:rPr>
      </w:pPr>
      <w:r>
        <w:t>__________________________________________________________________________________________________________________________________________________________________________</w:t>
      </w:r>
    </w:p>
    <w:sectPr w:rsidR="00B950E2">
      <w:footerReference w:type="default" r:id="rId46"/>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314" w:rsidRDefault="00A37314">
      <w:pPr>
        <w:spacing w:after="0" w:line="240" w:lineRule="auto"/>
      </w:pPr>
      <w:r>
        <w:separator/>
      </w:r>
    </w:p>
  </w:endnote>
  <w:endnote w:type="continuationSeparator" w:id="0">
    <w:p w:rsidR="00A37314" w:rsidRDefault="00A37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0A4" w:rsidRDefault="002B1EA6">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171D6">
      <w:rPr>
        <w:noProof/>
        <w:color w:val="000000"/>
      </w:rPr>
      <w:t>11</w:t>
    </w:r>
    <w:r>
      <w:rPr>
        <w:color w:val="000000"/>
      </w:rPr>
      <w:fldChar w:fldCharType="end"/>
    </w:r>
  </w:p>
  <w:p w:rsidR="006350A4" w:rsidRDefault="006350A4">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314" w:rsidRDefault="00A37314">
      <w:pPr>
        <w:spacing w:after="0" w:line="240" w:lineRule="auto"/>
      </w:pPr>
      <w:r>
        <w:separator/>
      </w:r>
    </w:p>
  </w:footnote>
  <w:footnote w:type="continuationSeparator" w:id="0">
    <w:p w:rsidR="00A37314" w:rsidRDefault="00A373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E746C"/>
    <w:multiLevelType w:val="multilevel"/>
    <w:tmpl w:val="54C22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184A57"/>
    <w:multiLevelType w:val="multilevel"/>
    <w:tmpl w:val="6980E216"/>
    <w:lvl w:ilvl="0">
      <w:start w:val="5"/>
      <w:numFmt w:val="decimal"/>
      <w:lvlText w:val="%1."/>
      <w:lvlJc w:val="left"/>
      <w:pPr>
        <w:ind w:left="720" w:hanging="360"/>
      </w:pPr>
      <w:rPr>
        <w:i w:val="0"/>
      </w:rPr>
    </w:lvl>
    <w:lvl w:ilvl="1">
      <w:start w:val="1"/>
      <w:numFmt w:val="decimal"/>
      <w:lvlText w:val="%1.%2."/>
      <w:lvlJc w:val="left"/>
      <w:pPr>
        <w:ind w:left="1080" w:hanging="720"/>
      </w:pPr>
      <w:rPr>
        <w:i w:val="0"/>
      </w:rPr>
    </w:lvl>
    <w:lvl w:ilvl="2">
      <w:start w:val="1"/>
      <w:numFmt w:val="decimal"/>
      <w:lvlText w:val="%1.%2.%3."/>
      <w:lvlJc w:val="left"/>
      <w:pPr>
        <w:ind w:left="1080" w:hanging="720"/>
      </w:pPr>
      <w:rPr>
        <w:i w:val="0"/>
      </w:rPr>
    </w:lvl>
    <w:lvl w:ilvl="3">
      <w:start w:val="1"/>
      <w:numFmt w:val="decimal"/>
      <w:lvlText w:val="%1.%2.%3.%4."/>
      <w:lvlJc w:val="left"/>
      <w:pPr>
        <w:ind w:left="1440" w:hanging="1080"/>
      </w:pPr>
      <w:rPr>
        <w:i w:val="0"/>
      </w:rPr>
    </w:lvl>
    <w:lvl w:ilvl="4">
      <w:start w:val="1"/>
      <w:numFmt w:val="decimal"/>
      <w:lvlText w:val="%1.%2.%3.%4.%5."/>
      <w:lvlJc w:val="left"/>
      <w:pPr>
        <w:ind w:left="1440" w:hanging="1080"/>
      </w:pPr>
      <w:rPr>
        <w:i w:val="0"/>
      </w:rPr>
    </w:lvl>
    <w:lvl w:ilvl="5">
      <w:start w:val="1"/>
      <w:numFmt w:val="decimal"/>
      <w:lvlText w:val="%1.%2.%3.%4.%5.%6."/>
      <w:lvlJc w:val="left"/>
      <w:pPr>
        <w:ind w:left="1800" w:hanging="1440"/>
      </w:pPr>
      <w:rPr>
        <w:i w:val="0"/>
      </w:rPr>
    </w:lvl>
    <w:lvl w:ilvl="6">
      <w:start w:val="1"/>
      <w:numFmt w:val="decimal"/>
      <w:lvlText w:val="%1.%2.%3.%4.%5.%6.%7."/>
      <w:lvlJc w:val="left"/>
      <w:pPr>
        <w:ind w:left="2160" w:hanging="1800"/>
      </w:pPr>
      <w:rPr>
        <w:i w:val="0"/>
      </w:rPr>
    </w:lvl>
    <w:lvl w:ilvl="7">
      <w:start w:val="1"/>
      <w:numFmt w:val="decimal"/>
      <w:lvlText w:val="%1.%2.%3.%4.%5.%6.%7.%8."/>
      <w:lvlJc w:val="left"/>
      <w:pPr>
        <w:ind w:left="2160" w:hanging="1800"/>
      </w:pPr>
      <w:rPr>
        <w:i w:val="0"/>
      </w:rPr>
    </w:lvl>
    <w:lvl w:ilvl="8">
      <w:start w:val="1"/>
      <w:numFmt w:val="decimal"/>
      <w:lvlText w:val="%1.%2.%3.%4.%5.%6.%7.%8.%9."/>
      <w:lvlJc w:val="left"/>
      <w:pPr>
        <w:ind w:left="2520" w:hanging="2160"/>
      </w:pPr>
      <w:rPr>
        <w:i w:val="0"/>
      </w:rPr>
    </w:lvl>
  </w:abstractNum>
  <w:abstractNum w:abstractNumId="2" w15:restartNumberingAfterBreak="0">
    <w:nsid w:val="36941D0B"/>
    <w:multiLevelType w:val="multilevel"/>
    <w:tmpl w:val="DBCEF8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B0237C"/>
    <w:multiLevelType w:val="multilevel"/>
    <w:tmpl w:val="F5A674D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15:restartNumberingAfterBreak="0">
    <w:nsid w:val="5D251C0D"/>
    <w:multiLevelType w:val="multilevel"/>
    <w:tmpl w:val="84C62F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DD034BE"/>
    <w:multiLevelType w:val="multilevel"/>
    <w:tmpl w:val="555290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4FC6F5A"/>
    <w:multiLevelType w:val="multilevel"/>
    <w:tmpl w:val="4636DC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94B16E9"/>
    <w:multiLevelType w:val="multilevel"/>
    <w:tmpl w:val="454E11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7"/>
  </w:num>
  <w:num w:numId="3">
    <w:abstractNumId w:val="2"/>
  </w:num>
  <w:num w:numId="4">
    <w:abstractNumId w:val="3"/>
  </w:num>
  <w:num w:numId="5">
    <w:abstractNumId w:val="4"/>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0A4"/>
    <w:rsid w:val="00104B3F"/>
    <w:rsid w:val="00234256"/>
    <w:rsid w:val="002B1EA6"/>
    <w:rsid w:val="0034134C"/>
    <w:rsid w:val="005A1243"/>
    <w:rsid w:val="006350A4"/>
    <w:rsid w:val="00727496"/>
    <w:rsid w:val="00A37314"/>
    <w:rsid w:val="00B950E2"/>
    <w:rsid w:val="00E0733E"/>
    <w:rsid w:val="00E171D6"/>
    <w:rsid w:val="00EC42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55042-F477-4F6C-A691-B43015E49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50E2"/>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uiPriority w:val="34"/>
    <w:qFormat/>
    <w:rsid w:val="008315B5"/>
    <w:pPr>
      <w:ind w:left="720"/>
      <w:contextualSpacing/>
    </w:pPr>
  </w:style>
  <w:style w:type="character" w:styleId="a5">
    <w:name w:val="Hyperlink"/>
    <w:basedOn w:val="a0"/>
    <w:uiPriority w:val="99"/>
    <w:unhideWhenUsed/>
    <w:rsid w:val="00EF262C"/>
    <w:rPr>
      <w:color w:val="0000FF"/>
      <w:u w:val="single"/>
    </w:rPr>
  </w:style>
  <w:style w:type="table" w:styleId="a6">
    <w:name w:val="Table Grid"/>
    <w:basedOn w:val="a1"/>
    <w:uiPriority w:val="39"/>
    <w:rsid w:val="00805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66B1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66B10"/>
  </w:style>
  <w:style w:type="paragraph" w:styleId="a9">
    <w:name w:val="footer"/>
    <w:basedOn w:val="a"/>
    <w:link w:val="aa"/>
    <w:uiPriority w:val="99"/>
    <w:unhideWhenUsed/>
    <w:rsid w:val="00266B1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66B10"/>
  </w:style>
  <w:style w:type="paragraph" w:styleId="ab">
    <w:name w:val="Balloon Text"/>
    <w:basedOn w:val="a"/>
    <w:link w:val="ac"/>
    <w:uiPriority w:val="99"/>
    <w:semiHidden/>
    <w:unhideWhenUsed/>
    <w:rsid w:val="0077322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7322C"/>
    <w:rPr>
      <w:rFonts w:ascii="Segoe UI" w:hAnsi="Segoe UI" w:cs="Segoe UI"/>
      <w:sz w:val="18"/>
      <w:szCs w:val="18"/>
    </w:rPr>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paragraph" w:styleId="af1">
    <w:name w:val="annotation text"/>
    <w:basedOn w:val="a"/>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29.png"/><Relationship Id="rId26" Type="http://schemas.openxmlformats.org/officeDocument/2006/relationships/image" Target="media/image32.png"/><Relationship Id="rId34" Type="http://schemas.openxmlformats.org/officeDocument/2006/relationships/image" Target="media/image60.png"/><Relationship Id="rId42" Type="http://schemas.openxmlformats.org/officeDocument/2006/relationships/image" Target="media/image8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0.png"/><Relationship Id="rId25" Type="http://schemas.openxmlformats.org/officeDocument/2006/relationships/image" Target="media/image30.png"/><Relationship Id="rId33" Type="http://schemas.openxmlformats.org/officeDocument/2006/relationships/image" Target="media/image12.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26.png"/><Relationship Id="rId32" Type="http://schemas.openxmlformats.org/officeDocument/2006/relationships/image" Target="media/image23.png"/><Relationship Id="rId37" Type="http://schemas.openxmlformats.org/officeDocument/2006/relationships/image" Target="media/image14.png"/><Relationship Id="rId45"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33.png"/><Relationship Id="rId36" Type="http://schemas.openxmlformats.org/officeDocument/2006/relationships/image" Target="media/image17.png"/><Relationship Id="rId10" Type="http://schemas.openxmlformats.org/officeDocument/2006/relationships/image" Target="media/image3.jpg"/><Relationship Id="rId19" Type="http://schemas.openxmlformats.org/officeDocument/2006/relationships/image" Target="media/image31.png"/><Relationship Id="rId44" Type="http://schemas.openxmlformats.org/officeDocument/2006/relationships/hyperlink" Target="https://sevmash.ru/download/zavod5.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7" Type="http://schemas.openxmlformats.org/officeDocument/2006/relationships/image" Target="media/image90.png"/><Relationship Id="rId35" Type="http://schemas.openxmlformats.org/officeDocument/2006/relationships/image" Target="media/image3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dW07qVeQTKIYpCsf8YxkSnkjbw==">CgMxLjAyCGguZ2pkZ3hzMgloLjMwajB6bGw4AHIhMW44U1doZWZFMEFBYlkwWkI3RjJLWGJUbVBIeTQ3TG81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1914</Words>
  <Characters>10911</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Яна Ковшилло</cp:lastModifiedBy>
  <cp:revision>12</cp:revision>
  <dcterms:created xsi:type="dcterms:W3CDTF">2023-09-04T10:00:00Z</dcterms:created>
  <dcterms:modified xsi:type="dcterms:W3CDTF">2023-11-20T14:44:00Z</dcterms:modified>
</cp:coreProperties>
</file>